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70F" w:rsidRDefault="00C3370F" w:rsidP="00C3370F">
      <w:pPr>
        <w:shd w:val="clear" w:color="auto" w:fill="EAEAEA"/>
        <w:spacing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C3370F" w:rsidRPr="00C3370F" w:rsidRDefault="00C3370F" w:rsidP="00C3370F">
      <w:pPr>
        <w:shd w:val="clear" w:color="auto" w:fill="EAEAEA"/>
        <w:spacing w:after="72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C3370F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ADVOKÁTNÍ KONCIPIENT/KA</w:t>
      </w:r>
    </w:p>
    <w:p w:rsidR="00C3370F" w:rsidRDefault="00C3370F" w:rsidP="00C3370F">
      <w:pPr>
        <w:shd w:val="clear" w:color="auto" w:fill="EAEAEA"/>
        <w:spacing w:after="72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KubicaPartners s.r.o., Advokátní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kancelář - Frýdek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-Místek</w:t>
      </w:r>
    </w:p>
    <w:p w:rsidR="00C3370F" w:rsidRDefault="00C3370F" w:rsidP="00C3370F">
      <w:pPr>
        <w:shd w:val="clear" w:color="auto" w:fill="EAEAEA"/>
        <w:spacing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C3370F" w:rsidRPr="00C3370F" w:rsidRDefault="00C3370F" w:rsidP="00C3370F">
      <w:pPr>
        <w:shd w:val="clear" w:color="auto" w:fill="EAEAEA"/>
        <w:spacing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33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Kontakt, kontaktní osoba</w:t>
      </w:r>
    </w:p>
    <w:tbl>
      <w:tblPr>
        <w:tblW w:w="9072" w:type="dxa"/>
        <w:tblCellSpacing w:w="15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6476"/>
      </w:tblGrid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Jméno: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30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Nikola Slowiková</w:t>
            </w:r>
          </w:p>
        </w:tc>
      </w:tr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30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+420 558 622 121</w:t>
            </w:r>
          </w:p>
        </w:tc>
      </w:tr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643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30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infofm@kubicapartners.cz</w:t>
            </w:r>
          </w:p>
        </w:tc>
      </w:tr>
    </w:tbl>
    <w:p w:rsidR="00C3370F" w:rsidRPr="00C3370F" w:rsidRDefault="00C3370F" w:rsidP="00C3370F">
      <w:pPr>
        <w:pBdr>
          <w:top w:val="single" w:sz="2" w:space="0" w:color="C0C0C0"/>
        </w:pBdr>
        <w:shd w:val="clear" w:color="auto" w:fill="EAEAEA"/>
        <w:spacing w:before="30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33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Poznámka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Požadujeme: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ukončené vysokoškolské vzdělání v oboru právo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znalost práce na PC MS Office (Word, Excel, </w:t>
      </w:r>
      <w:proofErr w:type="spellStart"/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PowePoint</w:t>
      </w:r>
      <w:proofErr w:type="spellEnd"/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Outlook)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ŘP sk. </w:t>
      </w:r>
      <w:proofErr w:type="gramStart"/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 - aktivní</w:t>
      </w:r>
      <w:proofErr w:type="gramEnd"/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řidič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samostatnost, spolehlivost, pečlivost, komunikační schopnosti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ochota na sobě pracovat a učit se novým </w:t>
      </w:r>
      <w:proofErr w:type="gramStart"/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věcem - pracovní</w:t>
      </w:r>
      <w:proofErr w:type="gramEnd"/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nasazení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praxe není podmínkou.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Nabízíme: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vhodné i pro absolventy škol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práci v úspěšném, mladém a dynamickém kolektivu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příjemné pracovní prostředí </w:t>
      </w:r>
    </w:p>
    <w:p w:rsid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pestré spektrum pracovních úkolů</w:t>
      </w:r>
    </w:p>
    <w:p w:rsidR="00C3370F" w:rsidRPr="00C3370F" w:rsidRDefault="00C3370F" w:rsidP="00C3370F">
      <w:pPr>
        <w:shd w:val="clear" w:color="auto" w:fill="EAEAE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3370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možnost profesního růstu v celé šíři advokátní praxe s důrazem na soukromé právo.</w:t>
      </w:r>
    </w:p>
    <w:p w:rsidR="00C3370F" w:rsidRPr="00C3370F" w:rsidRDefault="00C3370F" w:rsidP="00C3370F">
      <w:pPr>
        <w:shd w:val="clear" w:color="auto" w:fill="EAEAEA"/>
        <w:spacing w:before="24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33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Informace o nabídce práce</w:t>
      </w:r>
    </w:p>
    <w:tbl>
      <w:tblPr>
        <w:tblW w:w="9056" w:type="dxa"/>
        <w:tblCellSpacing w:w="15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  <w:gridCol w:w="2071"/>
      </w:tblGrid>
      <w:tr w:rsidR="00C3370F" w:rsidRPr="00C3370F" w:rsidTr="00C3370F">
        <w:trPr>
          <w:trHeight w:val="17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Volných míst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30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C3370F" w:rsidRPr="00C3370F" w:rsidRDefault="00C3370F" w:rsidP="00C3370F">
      <w:pPr>
        <w:pBdr>
          <w:top w:val="single" w:sz="2" w:space="0" w:color="C0C0C0"/>
        </w:pBdr>
        <w:shd w:val="clear" w:color="auto" w:fill="EAEAEA"/>
        <w:spacing w:before="30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33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Další parametry nabídky práce</w:t>
      </w:r>
    </w:p>
    <w:tbl>
      <w:tblPr>
        <w:tblW w:w="9072" w:type="dxa"/>
        <w:tblCellSpacing w:w="15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186"/>
      </w:tblGrid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Profese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Advokátní koncipienti, ADVOKÁTNÍ KONCIPIENTI</w:t>
            </w:r>
          </w:p>
        </w:tc>
      </w:tr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Právo</w:t>
            </w:r>
          </w:p>
        </w:tc>
      </w:tr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Dovednost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Řidičský </w:t>
            </w:r>
            <w:proofErr w:type="gramStart"/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průkaz - řízení</w:t>
            </w:r>
            <w:proofErr w:type="gramEnd"/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 xml:space="preserve"> osobních automobilů - skupina B</w:t>
            </w:r>
          </w:p>
        </w:tc>
      </w:tr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Dovednost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Práce s PC</w:t>
            </w:r>
          </w:p>
        </w:tc>
      </w:tr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Směnnost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Jednosměnný provoz</w:t>
            </w:r>
          </w:p>
        </w:tc>
      </w:tr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Minimální vzdělání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Vysokoškolské</w:t>
            </w:r>
          </w:p>
        </w:tc>
      </w:tr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Pracovněprávní vztah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Plný úvazek</w:t>
            </w:r>
          </w:p>
        </w:tc>
      </w:tr>
    </w:tbl>
    <w:p w:rsidR="00C3370F" w:rsidRPr="00C3370F" w:rsidRDefault="00C3370F" w:rsidP="00C3370F">
      <w:pPr>
        <w:shd w:val="clear" w:color="auto" w:fill="EAEAEA"/>
        <w:spacing w:before="24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33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 koho je tato nabídka práce vhodná.</w:t>
      </w:r>
    </w:p>
    <w:tbl>
      <w:tblPr>
        <w:tblW w:w="9072" w:type="dxa"/>
        <w:tblCellSpacing w:w="15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7"/>
        <w:gridCol w:w="1125"/>
      </w:tblGrid>
      <w:tr w:rsidR="00C3370F" w:rsidRPr="00C3370F" w:rsidTr="00C337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75" w:type="dxa"/>
              <w:bottom w:w="45" w:type="dxa"/>
              <w:right w:w="30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  <w:t>Pro VŠ absolventy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AAAAA"/>
              <w:right w:val="nil"/>
            </w:tcBorders>
            <w:shd w:val="clear" w:color="auto" w:fill="EAEAEA"/>
            <w:tcMar>
              <w:top w:w="45" w:type="dxa"/>
              <w:left w:w="30" w:type="dxa"/>
              <w:bottom w:w="45" w:type="dxa"/>
              <w:right w:w="75" w:type="dxa"/>
            </w:tcMar>
            <w:vAlign w:val="center"/>
            <w:hideMark/>
          </w:tcPr>
          <w:p w:rsidR="00C3370F" w:rsidRPr="00C3370F" w:rsidRDefault="00C3370F" w:rsidP="00C3370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cs-CZ"/>
              </w:rPr>
            </w:pPr>
            <w:r w:rsidRPr="00C3370F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Ano</w:t>
            </w:r>
          </w:p>
        </w:tc>
      </w:tr>
    </w:tbl>
    <w:p w:rsidR="004A48FE" w:rsidRDefault="004A48FE"/>
    <w:sectPr w:rsidR="004A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0F"/>
    <w:rsid w:val="004A48FE"/>
    <w:rsid w:val="00C3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4B48"/>
  <w15:chartTrackingRefBased/>
  <w15:docId w15:val="{1EB02BED-1E62-4362-B8D0-EB7FF7FB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37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rgreen">
    <w:name w:val="clrgreen"/>
    <w:basedOn w:val="Standardnpsmoodstavce"/>
    <w:rsid w:val="00C3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cp:lastPrinted>2020-07-20T06:48:00Z</cp:lastPrinted>
  <dcterms:created xsi:type="dcterms:W3CDTF">2020-07-20T06:44:00Z</dcterms:created>
  <dcterms:modified xsi:type="dcterms:W3CDTF">2020-07-20T06:51:00Z</dcterms:modified>
</cp:coreProperties>
</file>