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72" w:rsidRDefault="00643772" w:rsidP="00643772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POKYNY PRO STUDENTY NA STUDIJNÍM POBYTU V ZAHRANIČÍ </w:t>
      </w:r>
    </w:p>
    <w:p w:rsidR="00794123" w:rsidRDefault="00794123" w:rsidP="00643772">
      <w:pPr>
        <w:pStyle w:val="Default"/>
        <w:rPr>
          <w:sz w:val="32"/>
          <w:szCs w:val="32"/>
        </w:rPr>
      </w:pPr>
    </w:p>
    <w:p w:rsidR="00643772" w:rsidRPr="00794123" w:rsidRDefault="00643772" w:rsidP="00643772">
      <w:pPr>
        <w:pStyle w:val="Default"/>
        <w:rPr>
          <w:sz w:val="28"/>
          <w:szCs w:val="28"/>
        </w:rPr>
      </w:pPr>
      <w:r w:rsidRPr="00794123">
        <w:rPr>
          <w:b/>
          <w:bCs/>
          <w:sz w:val="28"/>
          <w:szCs w:val="28"/>
        </w:rPr>
        <w:t xml:space="preserve">1. </w:t>
      </w:r>
      <w:r w:rsidR="00794123" w:rsidRPr="00794123">
        <w:rPr>
          <w:b/>
          <w:bCs/>
          <w:sz w:val="28"/>
          <w:szCs w:val="28"/>
        </w:rPr>
        <w:t>Jak</w:t>
      </w:r>
      <w:r w:rsidRPr="00794123">
        <w:rPr>
          <w:b/>
          <w:bCs/>
          <w:sz w:val="28"/>
          <w:szCs w:val="28"/>
        </w:rPr>
        <w:t xml:space="preserve"> se v Portál</w:t>
      </w:r>
      <w:r w:rsidR="00794123" w:rsidRPr="00794123">
        <w:rPr>
          <w:b/>
          <w:bCs/>
          <w:sz w:val="28"/>
          <w:szCs w:val="28"/>
        </w:rPr>
        <w:t>u</w:t>
      </w:r>
      <w:r w:rsidRPr="00794123">
        <w:rPr>
          <w:b/>
          <w:bCs/>
          <w:sz w:val="28"/>
          <w:szCs w:val="28"/>
        </w:rPr>
        <w:t xml:space="preserve"> dostat k záložce ECTS (výjezdy) </w:t>
      </w:r>
    </w:p>
    <w:p w:rsidR="00643772" w:rsidRDefault="00643772" w:rsidP="00643772">
      <w:pPr>
        <w:pStyle w:val="Default"/>
        <w:rPr>
          <w:sz w:val="22"/>
          <w:szCs w:val="22"/>
        </w:rPr>
      </w:pP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→ Přihlaste se na www.upol.cz/Portál, klikněte na Studium a výuka/Moje studium/STAG-jiné/ECTS výjezdy. </w:t>
      </w: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→ Zobrazí se Vám informace o Vašem výjezdu (viz </w:t>
      </w:r>
      <w:proofErr w:type="spellStart"/>
      <w:r>
        <w:rPr>
          <w:sz w:val="22"/>
          <w:szCs w:val="22"/>
        </w:rPr>
        <w:t>PrtScn</w:t>
      </w:r>
      <w:proofErr w:type="spellEnd"/>
      <w:r>
        <w:rPr>
          <w:sz w:val="22"/>
          <w:szCs w:val="22"/>
        </w:rPr>
        <w:t xml:space="preserve"> níže): termín a místo pobytu atd. </w:t>
      </w:r>
    </w:p>
    <w:p w:rsidR="00643772" w:rsidRDefault="00643772" w:rsidP="00643772">
      <w:pPr>
        <w:pStyle w:val="Default"/>
        <w:rPr>
          <w:sz w:val="22"/>
          <w:szCs w:val="22"/>
        </w:rPr>
      </w:pP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529F13FE" wp14:editId="3E8F1D81">
            <wp:extent cx="6360387" cy="39528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244" t="14697" r="24106" b="13874"/>
                    <a:stretch/>
                  </pic:blipFill>
                  <pic:spPr bwMode="auto">
                    <a:xfrm>
                      <a:off x="0" y="0"/>
                      <a:ext cx="6392412" cy="3972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CD6" w:rsidRDefault="00641CD6" w:rsidP="00643772">
      <w:pPr>
        <w:pStyle w:val="Default"/>
        <w:rPr>
          <w:sz w:val="22"/>
          <w:szCs w:val="22"/>
        </w:rPr>
      </w:pPr>
    </w:p>
    <w:p w:rsidR="005F764D" w:rsidRDefault="005F764D" w:rsidP="00643772">
      <w:pPr>
        <w:pStyle w:val="Default"/>
        <w:rPr>
          <w:sz w:val="22"/>
          <w:szCs w:val="22"/>
        </w:rPr>
      </w:pPr>
    </w:p>
    <w:p w:rsidR="00643772" w:rsidRDefault="005F764D" w:rsidP="00643772">
      <w:pPr>
        <w:pStyle w:val="Default"/>
        <w:spacing w:after="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3772" w:rsidRPr="00794123">
        <w:rPr>
          <w:b/>
          <w:bCs/>
          <w:sz w:val="28"/>
          <w:szCs w:val="28"/>
        </w:rPr>
        <w:t xml:space="preserve">. Jaké předměty do Portálu zadat </w:t>
      </w:r>
    </w:p>
    <w:p w:rsidR="00794123" w:rsidRPr="00794123" w:rsidRDefault="00794123" w:rsidP="00643772">
      <w:pPr>
        <w:pStyle w:val="Default"/>
        <w:spacing w:after="18"/>
        <w:rPr>
          <w:sz w:val="20"/>
          <w:szCs w:val="20"/>
        </w:rPr>
      </w:pPr>
    </w:p>
    <w:p w:rsidR="00643772" w:rsidRDefault="005F764D" w:rsidP="00643772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Do záložky Předměty</w:t>
      </w:r>
      <w:r w:rsidR="00643772">
        <w:rPr>
          <w:sz w:val="22"/>
          <w:szCs w:val="22"/>
        </w:rPr>
        <w:t xml:space="preserve"> zadejte pouze </w:t>
      </w:r>
      <w:r w:rsidR="00643772">
        <w:rPr>
          <w:b/>
          <w:bCs/>
          <w:sz w:val="22"/>
          <w:szCs w:val="22"/>
        </w:rPr>
        <w:t xml:space="preserve">ty předměty, které </w:t>
      </w:r>
      <w:r>
        <w:rPr>
          <w:b/>
          <w:bCs/>
          <w:sz w:val="22"/>
          <w:szCs w:val="22"/>
        </w:rPr>
        <w:t xml:space="preserve">jste v zahraniční úspěšně absolvovali a o jejichž uznání žádáte. </w:t>
      </w:r>
      <w:r w:rsidR="00643772">
        <w:rPr>
          <w:sz w:val="22"/>
          <w:szCs w:val="22"/>
        </w:rPr>
        <w:t xml:space="preserve">Všem předmětům ponechte </w:t>
      </w:r>
      <w:r w:rsidR="00643772" w:rsidRPr="005F764D">
        <w:rPr>
          <w:bCs/>
          <w:sz w:val="22"/>
          <w:szCs w:val="22"/>
        </w:rPr>
        <w:t>stav „NORMALNÍ“</w:t>
      </w:r>
      <w:r w:rsidR="00643772" w:rsidRPr="005F764D">
        <w:rPr>
          <w:sz w:val="22"/>
          <w:szCs w:val="22"/>
        </w:rPr>
        <w:t>,</w:t>
      </w:r>
      <w:r w:rsidR="00643772">
        <w:rPr>
          <w:sz w:val="22"/>
          <w:szCs w:val="22"/>
        </w:rPr>
        <w:t xml:space="preserve"> </w:t>
      </w: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209D4174" wp14:editId="13AA13C2">
            <wp:extent cx="5977624" cy="344805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078" t="13228" r="23280" b="19459"/>
                    <a:stretch/>
                  </pic:blipFill>
                  <pic:spPr bwMode="auto">
                    <a:xfrm>
                      <a:off x="0" y="0"/>
                      <a:ext cx="5994245" cy="345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772" w:rsidRDefault="00643772" w:rsidP="00643772">
      <w:pPr>
        <w:pStyle w:val="Default"/>
        <w:rPr>
          <w:sz w:val="22"/>
          <w:szCs w:val="22"/>
        </w:rPr>
      </w:pPr>
    </w:p>
    <w:p w:rsidR="00643772" w:rsidRDefault="005F764D" w:rsidP="006437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43772" w:rsidRPr="00794123">
        <w:rPr>
          <w:b/>
          <w:bCs/>
          <w:sz w:val="28"/>
          <w:szCs w:val="28"/>
        </w:rPr>
        <w:t xml:space="preserve">. Jak správně vyplnit všechny kolonky </w:t>
      </w:r>
    </w:p>
    <w:p w:rsidR="00892CAD" w:rsidRPr="00892CAD" w:rsidRDefault="00892CAD" w:rsidP="00643772">
      <w:pPr>
        <w:pStyle w:val="Default"/>
        <w:rPr>
          <w:sz w:val="16"/>
          <w:szCs w:val="16"/>
        </w:rPr>
      </w:pPr>
    </w:p>
    <w:p w:rsidR="00643772" w:rsidRDefault="00643772" w:rsidP="0079412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Zkratka předmětu: </w:t>
      </w: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→ NÁPOVĚDU V TÉTO KOLONCE, PROSÍM, IGNORUJTE (rovnítko nepoužívejte)! </w:t>
      </w: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→</w:t>
      </w:r>
      <w:r w:rsidR="00E31D5E">
        <w:rPr>
          <w:sz w:val="22"/>
          <w:szCs w:val="22"/>
        </w:rPr>
        <w:t xml:space="preserve"> primárně používejte původní zkratky předmětů hostitelské instituce, pokud zkratky nepoužívá, tak</w:t>
      </w:r>
      <w:r w:rsidR="005F76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="00E31D5E">
        <w:rPr>
          <w:sz w:val="22"/>
          <w:szCs w:val="22"/>
        </w:rPr>
        <w:t xml:space="preserve">zkratka </w:t>
      </w:r>
      <w:r>
        <w:rPr>
          <w:sz w:val="22"/>
          <w:szCs w:val="22"/>
        </w:rPr>
        <w:t xml:space="preserve">měla mít podobu jako předměty na UP, tj. musí obsahovat VŽDY </w:t>
      </w:r>
      <w:r>
        <w:rPr>
          <w:b/>
          <w:bCs/>
          <w:i/>
          <w:iCs/>
          <w:sz w:val="22"/>
          <w:szCs w:val="22"/>
        </w:rPr>
        <w:t xml:space="preserve">kód katedry </w:t>
      </w:r>
      <w:r w:rsidRPr="00643772">
        <w:rPr>
          <w:bCs/>
          <w:i/>
          <w:iCs/>
          <w:sz w:val="22"/>
          <w:szCs w:val="22"/>
        </w:rPr>
        <w:t>P</w:t>
      </w:r>
      <w:r w:rsidRPr="00643772">
        <w:rPr>
          <w:sz w:val="22"/>
          <w:szCs w:val="22"/>
        </w:rPr>
        <w:t>F</w:t>
      </w:r>
      <w:r>
        <w:rPr>
          <w:sz w:val="22"/>
          <w:szCs w:val="22"/>
        </w:rPr>
        <w:t xml:space="preserve"> UP, např. KJA pro katedru jazyků atp. + </w:t>
      </w:r>
      <w:r>
        <w:rPr>
          <w:b/>
          <w:bCs/>
          <w:i/>
          <w:iCs/>
          <w:sz w:val="22"/>
          <w:szCs w:val="22"/>
        </w:rPr>
        <w:t xml:space="preserve">kód předmětu: </w:t>
      </w:r>
    </w:p>
    <w:p w:rsidR="00643772" w:rsidRDefault="00643772" w:rsidP="0079412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Kód předmětu: </w:t>
      </w: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A/ Pokud jej zahraniční univerzita používá, použijte jejich kód, třeba i čísla (viz výše obrázek na </w:t>
      </w:r>
      <w:proofErr w:type="spellStart"/>
      <w:r>
        <w:rPr>
          <w:sz w:val="22"/>
          <w:szCs w:val="22"/>
        </w:rPr>
        <w:t>PrtScn</w:t>
      </w:r>
      <w:proofErr w:type="spellEnd"/>
      <w:r>
        <w:rPr>
          <w:sz w:val="22"/>
          <w:szCs w:val="22"/>
        </w:rPr>
        <w:t xml:space="preserve">). </w:t>
      </w: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B/ Pokud </w:t>
      </w:r>
      <w:proofErr w:type="spellStart"/>
      <w:r>
        <w:rPr>
          <w:sz w:val="22"/>
          <w:szCs w:val="22"/>
        </w:rPr>
        <w:t>zahr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univerzita</w:t>
      </w:r>
      <w:proofErr w:type="gramEnd"/>
      <w:r>
        <w:rPr>
          <w:sz w:val="22"/>
          <w:szCs w:val="22"/>
        </w:rPr>
        <w:t xml:space="preserve"> kód nepoužívá, vytvořte jej z počátečních písmen názvu předmětu, např. chci-li uznat předmět ze zahraničí s názvem „</w:t>
      </w:r>
      <w:proofErr w:type="spellStart"/>
      <w:r>
        <w:rPr>
          <w:i/>
          <w:iCs/>
          <w:sz w:val="22"/>
          <w:szCs w:val="22"/>
        </w:rPr>
        <w:t>Myths</w:t>
      </w:r>
      <w:proofErr w:type="spellEnd"/>
      <w:r>
        <w:rPr>
          <w:i/>
          <w:iCs/>
          <w:sz w:val="22"/>
          <w:szCs w:val="22"/>
        </w:rPr>
        <w:t xml:space="preserve"> and </w:t>
      </w:r>
      <w:proofErr w:type="spellStart"/>
      <w:r>
        <w:rPr>
          <w:i/>
          <w:iCs/>
          <w:sz w:val="22"/>
          <w:szCs w:val="22"/>
        </w:rPr>
        <w:t>Symbols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of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European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Integration</w:t>
      </w:r>
      <w:proofErr w:type="spellEnd"/>
      <w:r>
        <w:rPr>
          <w:sz w:val="22"/>
          <w:szCs w:val="22"/>
        </w:rPr>
        <w:t xml:space="preserve">“ na katedře politologie, bude to vypadat takto: KPO/MSEI. </w:t>
      </w: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→ </w:t>
      </w:r>
      <w:r>
        <w:rPr>
          <w:b/>
          <w:bCs/>
          <w:sz w:val="22"/>
          <w:szCs w:val="22"/>
        </w:rPr>
        <w:t xml:space="preserve">Dohromady i s lomítkem by mělo kód tvořit max. 12 znaků! Co se do kolonky nevleze, </w:t>
      </w:r>
    </w:p>
    <w:p w:rsidR="00794123" w:rsidRDefault="00643772" w:rsidP="007941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nevadí. </w:t>
      </w:r>
    </w:p>
    <w:p w:rsidR="00643772" w:rsidRDefault="00643772" w:rsidP="00794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→ Studujete-li na </w:t>
      </w:r>
      <w:r w:rsidR="00096995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F UP dva obory a chcete-li uznat kredity ze zahraničí na obou katedrách, </w:t>
      </w:r>
    </w:p>
    <w:p w:rsidR="00643772" w:rsidRDefault="00643772" w:rsidP="006437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nezapomeňte zvolit vždy správný kód příslušné katedry </w:t>
      </w:r>
      <w:r w:rsidR="00096995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F UP, abychom mohli rozklíčovat, </w:t>
      </w:r>
    </w:p>
    <w:p w:rsidR="00643772" w:rsidRDefault="00643772" w:rsidP="0064377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kde chcete předmět uznat! </w:t>
      </w:r>
    </w:p>
    <w:p w:rsidR="005F764D" w:rsidRDefault="005F764D" w:rsidP="005F764D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Název předmětu → VŽDY jej pište v latince, jiné znaky STAG nepřijme a místo písmen se pak ve </w:t>
      </w:r>
      <w:proofErr w:type="spellStart"/>
      <w:r>
        <w:rPr>
          <w:sz w:val="22"/>
          <w:szCs w:val="22"/>
        </w:rPr>
        <w:t>STAGu</w:t>
      </w:r>
      <w:proofErr w:type="spellEnd"/>
      <w:r>
        <w:rPr>
          <w:sz w:val="22"/>
          <w:szCs w:val="22"/>
        </w:rPr>
        <w:t xml:space="preserve"> zobrazí otazníky. </w:t>
      </w:r>
    </w:p>
    <w:p w:rsidR="00643772" w:rsidRDefault="00643772" w:rsidP="00794123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Počet kreditů → do</w:t>
      </w:r>
      <w:r w:rsidR="00F24A4F">
        <w:rPr>
          <w:sz w:val="22"/>
          <w:szCs w:val="22"/>
        </w:rPr>
        <w:t xml:space="preserve">držujte počty kreditů </w:t>
      </w:r>
      <w:proofErr w:type="spellStart"/>
      <w:r w:rsidR="00F24A4F">
        <w:rPr>
          <w:sz w:val="22"/>
          <w:szCs w:val="22"/>
        </w:rPr>
        <w:t>zahr</w:t>
      </w:r>
      <w:proofErr w:type="spellEnd"/>
      <w:r w:rsidR="00F24A4F">
        <w:rPr>
          <w:sz w:val="22"/>
          <w:szCs w:val="22"/>
        </w:rPr>
        <w:t>. VŠ</w:t>
      </w:r>
    </w:p>
    <w:p w:rsidR="00F24A4F" w:rsidRDefault="00F24A4F" w:rsidP="004324B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F24A4F">
        <w:rPr>
          <w:sz w:val="22"/>
          <w:szCs w:val="22"/>
        </w:rPr>
        <w:t>Celkový p</w:t>
      </w:r>
      <w:r w:rsidR="00643772" w:rsidRPr="00F24A4F">
        <w:rPr>
          <w:sz w:val="22"/>
          <w:szCs w:val="22"/>
        </w:rPr>
        <w:t>očet hodin výuky</w:t>
      </w:r>
      <w:r w:rsidRPr="00F24A4F">
        <w:rPr>
          <w:sz w:val="22"/>
          <w:szCs w:val="22"/>
        </w:rPr>
        <w:t xml:space="preserve"> za semestr</w:t>
      </w:r>
      <w:r w:rsidR="00643772" w:rsidRPr="00F24A4F">
        <w:rPr>
          <w:sz w:val="22"/>
          <w:szCs w:val="22"/>
        </w:rPr>
        <w:t xml:space="preserve"> </w:t>
      </w:r>
    </w:p>
    <w:p w:rsidR="00F24A4F" w:rsidRDefault="00F24A4F" w:rsidP="004324B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Absolvováno → ANO</w:t>
      </w:r>
    </w:p>
    <w:p w:rsidR="00F24A4F" w:rsidRDefault="00F24A4F" w:rsidP="004324B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Typ zakončení → Bez zakončení</w:t>
      </w:r>
    </w:p>
    <w:p w:rsidR="00F24A4F" w:rsidRDefault="00F24A4F" w:rsidP="004324B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Datum zkoušky → uveďte datum splnění předmětu</w:t>
      </w:r>
    </w:p>
    <w:p w:rsidR="00F24A4F" w:rsidRDefault="00F24A4F" w:rsidP="004324B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Cizí klasifikace → P</w:t>
      </w:r>
    </w:p>
    <w:p w:rsidR="00F24A4F" w:rsidRDefault="00F24A4F" w:rsidP="004324B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ECTS klasifikace → P - </w:t>
      </w:r>
      <w:proofErr w:type="spellStart"/>
      <w:r>
        <w:rPr>
          <w:sz w:val="22"/>
          <w:szCs w:val="22"/>
        </w:rPr>
        <w:t>Passed</w:t>
      </w:r>
      <w:proofErr w:type="spellEnd"/>
    </w:p>
    <w:p w:rsidR="00F24A4F" w:rsidRDefault="00F24A4F" w:rsidP="004324B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Hodnoceno slovně? → ANO</w:t>
      </w:r>
    </w:p>
    <w:p w:rsidR="00F24A4F" w:rsidRDefault="00F24A4F" w:rsidP="004324B2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Slovní hodnocení → S – Splněno</w:t>
      </w:r>
    </w:p>
    <w:p w:rsidR="00643772" w:rsidRPr="00643772" w:rsidRDefault="00F24A4F" w:rsidP="00966A62">
      <w:pPr>
        <w:pStyle w:val="Default"/>
        <w:numPr>
          <w:ilvl w:val="0"/>
          <w:numId w:val="2"/>
        </w:numPr>
        <w:spacing w:after="30"/>
      </w:pPr>
      <w:r w:rsidRPr="00892CAD">
        <w:rPr>
          <w:sz w:val="22"/>
          <w:szCs w:val="22"/>
        </w:rPr>
        <w:lastRenderedPageBreak/>
        <w:t>Pokus → 1</w:t>
      </w:r>
      <w:bookmarkStart w:id="0" w:name="_GoBack"/>
      <w:bookmarkEnd w:id="0"/>
    </w:p>
    <w:sectPr w:rsidR="00643772" w:rsidRPr="00643772" w:rsidSect="00892C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24F"/>
    <w:multiLevelType w:val="hybridMultilevel"/>
    <w:tmpl w:val="229AF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F756E"/>
    <w:multiLevelType w:val="hybridMultilevel"/>
    <w:tmpl w:val="2F286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2"/>
    <w:rsid w:val="00096995"/>
    <w:rsid w:val="005F764D"/>
    <w:rsid w:val="00641CD6"/>
    <w:rsid w:val="00643772"/>
    <w:rsid w:val="00690CC4"/>
    <w:rsid w:val="00732C8D"/>
    <w:rsid w:val="00794123"/>
    <w:rsid w:val="00864DD9"/>
    <w:rsid w:val="00892CAD"/>
    <w:rsid w:val="00B3155A"/>
    <w:rsid w:val="00D33EA0"/>
    <w:rsid w:val="00E31D5E"/>
    <w:rsid w:val="00F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3697"/>
  <w15:chartTrackingRefBased/>
  <w15:docId w15:val="{1946674F-6822-4E94-B67F-3A0B3E0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Kovarikova Lucie</cp:lastModifiedBy>
  <cp:revision>2</cp:revision>
  <dcterms:created xsi:type="dcterms:W3CDTF">2017-08-29T06:29:00Z</dcterms:created>
  <dcterms:modified xsi:type="dcterms:W3CDTF">2017-08-29T06:29:00Z</dcterms:modified>
</cp:coreProperties>
</file>