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A" w:rsidRPr="0019208A" w:rsidRDefault="0019208A" w:rsidP="0019208A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9208A" w:rsidRPr="0019208A" w:rsidRDefault="0019208A" w:rsidP="0019208A">
      <w:pPr>
        <w:jc w:val="both"/>
      </w:pPr>
      <w:r w:rsidRPr="0019208A">
        <w:t>Literatura:</w:t>
      </w:r>
    </w:p>
    <w:p w:rsidR="0019208A" w:rsidRPr="0019208A" w:rsidRDefault="0019208A" w:rsidP="0019208A">
      <w:pPr>
        <w:jc w:val="both"/>
      </w:pPr>
      <w:r w:rsidRPr="0019208A">
        <w:t xml:space="preserve">ŠEJNOHA, Pavel, JURÁNEK, Jan, CHMELIAR, Peter. </w:t>
      </w:r>
      <w:r w:rsidRPr="0019208A">
        <w:rPr>
          <w:i/>
        </w:rPr>
        <w:t>Praxe správních orgánů v cizineckých věcech. Excesy i příklady dobré praxe.</w:t>
      </w:r>
      <w:r>
        <w:rPr>
          <w:i/>
        </w:rPr>
        <w:t xml:space="preserve"> </w:t>
      </w:r>
      <w:r>
        <w:t>Brno: Masarykova univerzita, 2014. 128 s.</w:t>
      </w:r>
      <w:r w:rsidRPr="0019208A">
        <w:rPr>
          <w:i/>
        </w:rPr>
        <w:t xml:space="preserve"> </w:t>
      </w:r>
      <w:r w:rsidRPr="0019208A">
        <w:t>Dostupné na http://partnerstvi.law.muni.cz/doc/StudieFINAL.pdf</w:t>
      </w:r>
    </w:p>
    <w:p w:rsidR="0019208A" w:rsidRPr="0019208A" w:rsidRDefault="0019208A" w:rsidP="0019208A">
      <w:pPr>
        <w:jc w:val="both"/>
      </w:pPr>
      <w:r w:rsidRPr="0019208A">
        <w:t xml:space="preserve">ČIŽINSKÝ, Pavel a kol. </w:t>
      </w:r>
      <w:r w:rsidRPr="0019208A">
        <w:rPr>
          <w:i/>
        </w:rPr>
        <w:t>Cizinecké právo</w:t>
      </w:r>
      <w:r w:rsidRPr="0019208A">
        <w:t>. Praha: Linde, 2012. 373 s.</w:t>
      </w:r>
    </w:p>
    <w:p w:rsidR="0019208A" w:rsidRPr="0019208A" w:rsidRDefault="0019208A" w:rsidP="0019208A">
      <w:pPr>
        <w:pStyle w:val="SDnormln"/>
        <w:rPr>
          <w:rFonts w:asciiTheme="minorHAnsi" w:hAnsiTheme="minorHAnsi"/>
          <w:lang w:val="cs-CZ"/>
        </w:rPr>
      </w:pPr>
      <w:r w:rsidRPr="0073253F">
        <w:rPr>
          <w:rFonts w:asciiTheme="minorHAnsi" w:hAnsiTheme="minorHAnsi"/>
          <w:lang w:val="cs-CZ"/>
        </w:rPr>
        <w:t>JÍLEK, Dalibor</w:t>
      </w:r>
      <w:r w:rsidRPr="0073253F">
        <w:rPr>
          <w:rFonts w:asciiTheme="minorHAnsi" w:hAnsiTheme="minorHAnsi"/>
        </w:rPr>
        <w:t>,</w:t>
      </w:r>
      <w:r w:rsidRPr="0073253F">
        <w:rPr>
          <w:rFonts w:asciiTheme="minorHAnsi" w:hAnsiTheme="minorHAnsi"/>
          <w:lang w:val="cs-CZ"/>
        </w:rPr>
        <w:t xml:space="preserve"> </w:t>
      </w:r>
      <w:r w:rsidRPr="0073253F">
        <w:rPr>
          <w:rFonts w:asciiTheme="minorHAnsi" w:hAnsiTheme="minorHAnsi"/>
        </w:rPr>
        <w:t>P</w:t>
      </w:r>
      <w:r w:rsidRPr="0073253F">
        <w:rPr>
          <w:rFonts w:asciiTheme="minorHAnsi" w:hAnsiTheme="minorHAnsi"/>
          <w:lang w:val="cs-CZ"/>
        </w:rPr>
        <w:t>OŘÍZEK, Pavel</w:t>
      </w:r>
      <w:r w:rsidRPr="0073253F">
        <w:rPr>
          <w:rFonts w:asciiTheme="minorHAnsi" w:hAnsiTheme="minorHAnsi"/>
        </w:rPr>
        <w:t xml:space="preserve"> (</w:t>
      </w:r>
      <w:proofErr w:type="spellStart"/>
      <w:r w:rsidRPr="0073253F">
        <w:rPr>
          <w:rFonts w:asciiTheme="minorHAnsi" w:hAnsiTheme="minorHAnsi"/>
        </w:rPr>
        <w:t>eds</w:t>
      </w:r>
      <w:proofErr w:type="spellEnd"/>
      <w:r w:rsidRPr="0073253F">
        <w:rPr>
          <w:rFonts w:asciiTheme="minorHAnsi" w:hAnsiTheme="minorHAnsi"/>
        </w:rPr>
        <w:t xml:space="preserve">). </w:t>
      </w:r>
      <w:r w:rsidRPr="0073253F">
        <w:rPr>
          <w:rFonts w:asciiTheme="minorHAnsi" w:hAnsiTheme="minorHAnsi"/>
          <w:i/>
        </w:rPr>
        <w:t xml:space="preserve">Pobyt cizinců: vybrané právní problémy. </w:t>
      </w:r>
      <w:r w:rsidRPr="0073253F">
        <w:rPr>
          <w:rFonts w:asciiTheme="minorHAnsi" w:hAnsiTheme="minorHAnsi"/>
        </w:rPr>
        <w:t>Brno: Kancelář veřejného ochránce práv, 2014. 394 s. Dostupné na &lt;http://www.ochrance.cz/dalsi-aktivity/publikace/sborniky-z-konferenci/&gt;.</w:t>
      </w:r>
    </w:p>
    <w:p w:rsidR="0019208A" w:rsidRDefault="0019208A" w:rsidP="0019208A">
      <w:pPr>
        <w:jc w:val="both"/>
        <w:rPr>
          <w:rFonts w:cs="Times New Roman"/>
          <w:sz w:val="24"/>
          <w:szCs w:val="24"/>
        </w:rPr>
      </w:pPr>
      <w:r w:rsidRPr="0019208A">
        <w:rPr>
          <w:rFonts w:cs="Times New Roman"/>
          <w:sz w:val="24"/>
          <w:szCs w:val="24"/>
        </w:rPr>
        <w:t xml:space="preserve">ČEPELKA, Čestmír a kol. </w:t>
      </w:r>
      <w:r w:rsidRPr="0019208A">
        <w:rPr>
          <w:rFonts w:cs="Times New Roman"/>
          <w:i/>
          <w:iCs/>
          <w:sz w:val="24"/>
          <w:szCs w:val="24"/>
        </w:rPr>
        <w:t>Teorie a praxe azylu a uprchlictví</w:t>
      </w:r>
      <w:r w:rsidRPr="0019208A">
        <w:rPr>
          <w:rFonts w:cs="Times New Roman"/>
          <w:sz w:val="24"/>
          <w:szCs w:val="24"/>
        </w:rPr>
        <w:t>. Praha: Univerzita Karlova v Praze, Právnická fakulta, 2013. 253 s.</w:t>
      </w:r>
    </w:p>
    <w:p w:rsidR="0019208A" w:rsidRDefault="0019208A" w:rsidP="0019208A">
      <w:pPr>
        <w:jc w:val="both"/>
        <w:rPr>
          <w:rFonts w:cs="Times New Roman"/>
          <w:sz w:val="24"/>
          <w:szCs w:val="24"/>
        </w:rPr>
      </w:pPr>
      <w:r w:rsidRPr="0019208A">
        <w:rPr>
          <w:rFonts w:cs="Times New Roman"/>
          <w:sz w:val="24"/>
          <w:szCs w:val="24"/>
        </w:rPr>
        <w:t xml:space="preserve">KOSAŘ, David a kol. </w:t>
      </w:r>
      <w:r w:rsidRPr="0019208A">
        <w:rPr>
          <w:rFonts w:cs="Times New Roman"/>
          <w:i/>
          <w:sz w:val="24"/>
          <w:szCs w:val="24"/>
        </w:rPr>
        <w:t>Zákon o azylu. Komentář.</w:t>
      </w:r>
      <w:r w:rsidRPr="0019208A">
        <w:rPr>
          <w:rFonts w:cs="Times New Roman"/>
          <w:sz w:val="24"/>
          <w:szCs w:val="24"/>
        </w:rPr>
        <w:t xml:space="preserve"> Praha: </w:t>
      </w:r>
      <w:proofErr w:type="spellStart"/>
      <w:r w:rsidRPr="0019208A">
        <w:rPr>
          <w:rFonts w:cs="Times New Roman"/>
          <w:sz w:val="24"/>
          <w:szCs w:val="24"/>
        </w:rPr>
        <w:t>Wolters</w:t>
      </w:r>
      <w:proofErr w:type="spellEnd"/>
      <w:r w:rsidRPr="0019208A">
        <w:rPr>
          <w:rFonts w:cs="Times New Roman"/>
          <w:sz w:val="24"/>
          <w:szCs w:val="24"/>
        </w:rPr>
        <w:t xml:space="preserve"> </w:t>
      </w:r>
      <w:proofErr w:type="spellStart"/>
      <w:r w:rsidRPr="0019208A">
        <w:rPr>
          <w:rFonts w:cs="Times New Roman"/>
          <w:sz w:val="24"/>
          <w:szCs w:val="24"/>
        </w:rPr>
        <w:t>Kluwer</w:t>
      </w:r>
      <w:proofErr w:type="spellEnd"/>
      <w:r w:rsidRPr="0019208A">
        <w:rPr>
          <w:rFonts w:cs="Times New Roman"/>
          <w:sz w:val="24"/>
          <w:szCs w:val="24"/>
        </w:rPr>
        <w:t>, 2010. 736 s.</w:t>
      </w:r>
    </w:p>
    <w:p w:rsidR="0019208A" w:rsidRPr="0019208A" w:rsidRDefault="0019208A" w:rsidP="0019208A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</w:rPr>
        <w:t xml:space="preserve">HATHAWAY, James, FOSTER, Michelle. </w:t>
      </w:r>
      <w:proofErr w:type="spellStart"/>
      <w:r>
        <w:rPr>
          <w:rFonts w:cs="Times New Roman"/>
          <w:i/>
          <w:sz w:val="24"/>
          <w:szCs w:val="24"/>
        </w:rPr>
        <w:t>The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Law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of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Refugee</w:t>
      </w:r>
      <w:proofErr w:type="spellEnd"/>
      <w:r>
        <w:rPr>
          <w:rFonts w:cs="Times New Roman"/>
          <w:i/>
          <w:sz w:val="24"/>
          <w:szCs w:val="24"/>
        </w:rPr>
        <w:t xml:space="preserve"> Status.</w:t>
      </w:r>
      <w:r>
        <w:rPr>
          <w:rFonts w:cs="Times New Roman"/>
          <w:sz w:val="24"/>
          <w:szCs w:val="24"/>
        </w:rPr>
        <w:t xml:space="preserve"> 2. Vydání. Cambridge: Cambridge University </w:t>
      </w:r>
      <w:proofErr w:type="spellStart"/>
      <w:r>
        <w:rPr>
          <w:rFonts w:cs="Times New Roman"/>
          <w:sz w:val="24"/>
          <w:szCs w:val="24"/>
        </w:rPr>
        <w:t>Press</w:t>
      </w:r>
      <w:proofErr w:type="spellEnd"/>
      <w:r>
        <w:rPr>
          <w:rFonts w:cs="Times New Roman"/>
          <w:sz w:val="24"/>
          <w:szCs w:val="24"/>
        </w:rPr>
        <w:t>, 2014. 693 s.</w:t>
      </w:r>
    </w:p>
    <w:p w:rsidR="0019208A" w:rsidRPr="0019208A" w:rsidRDefault="0019208A" w:rsidP="0019208A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9208A">
        <w:rPr>
          <w:rFonts w:eastAsia="Times New Roman" w:cs="Times New Roman"/>
          <w:sz w:val="24"/>
          <w:szCs w:val="24"/>
          <w:lang w:eastAsia="cs-CZ"/>
        </w:rPr>
        <w:t xml:space="preserve">MOLEK, Pavel. </w:t>
      </w:r>
      <w:r w:rsidRPr="0019208A">
        <w:rPr>
          <w:rFonts w:eastAsia="Times New Roman" w:cs="Times New Roman"/>
          <w:i/>
          <w:iCs/>
          <w:sz w:val="24"/>
          <w:szCs w:val="24"/>
          <w:lang w:eastAsia="cs-CZ"/>
        </w:rPr>
        <w:t>Právní pojem "pronásledování" v souvislostech evropského azylového práva</w:t>
      </w:r>
      <w:r w:rsidRPr="0019208A">
        <w:rPr>
          <w:rFonts w:eastAsia="Times New Roman" w:cs="Times New Roman"/>
          <w:sz w:val="24"/>
          <w:szCs w:val="24"/>
          <w:lang w:eastAsia="cs-CZ"/>
        </w:rPr>
        <w:t>. Praha: C. H. Beck, 2010. 192 s.</w:t>
      </w:r>
    </w:p>
    <w:p w:rsidR="0019208A" w:rsidRPr="0019208A" w:rsidRDefault="0019208A" w:rsidP="0019208A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9208A">
        <w:rPr>
          <w:rFonts w:eastAsia="Times New Roman" w:cs="Times New Roman"/>
          <w:sz w:val="24"/>
          <w:szCs w:val="24"/>
          <w:lang w:eastAsia="cs-CZ"/>
        </w:rPr>
        <w:t xml:space="preserve">POŘÍZEK, Pavel, JÍLEK, Dalibor. </w:t>
      </w:r>
      <w:r w:rsidRPr="0019208A">
        <w:rPr>
          <w:rFonts w:eastAsia="Times New Roman" w:cs="Times New Roman"/>
          <w:i/>
          <w:iCs/>
          <w:sz w:val="24"/>
          <w:szCs w:val="24"/>
          <w:lang w:eastAsia="cs-CZ"/>
        </w:rPr>
        <w:t xml:space="preserve">Společný evropský azylový systém: zásahy do osobní svobody, Sborník z vědeckého semináře uskutečněného dne 12. června 2009 v Kanceláři veřejného ochránce práv, </w:t>
      </w:r>
      <w:r w:rsidRPr="0019208A">
        <w:rPr>
          <w:rFonts w:eastAsia="Times New Roman" w:cs="Times New Roman"/>
          <w:sz w:val="24"/>
          <w:szCs w:val="24"/>
          <w:lang w:eastAsia="cs-CZ"/>
        </w:rPr>
        <w:t xml:space="preserve">Praha: </w:t>
      </w:r>
      <w:proofErr w:type="spellStart"/>
      <w:r w:rsidRPr="0019208A">
        <w:rPr>
          <w:rFonts w:eastAsia="Times New Roman" w:cs="Times New Roman"/>
          <w:sz w:val="24"/>
          <w:szCs w:val="24"/>
          <w:lang w:eastAsia="cs-CZ"/>
        </w:rPr>
        <w:t>Wolters</w:t>
      </w:r>
      <w:proofErr w:type="spellEnd"/>
      <w:r w:rsidRPr="0019208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9208A">
        <w:rPr>
          <w:rFonts w:eastAsia="Times New Roman" w:cs="Times New Roman"/>
          <w:sz w:val="24"/>
          <w:szCs w:val="24"/>
          <w:lang w:eastAsia="cs-CZ"/>
        </w:rPr>
        <w:t>Kluwer</w:t>
      </w:r>
      <w:proofErr w:type="spellEnd"/>
      <w:r w:rsidRPr="0019208A">
        <w:rPr>
          <w:rFonts w:eastAsia="Times New Roman" w:cs="Times New Roman"/>
          <w:sz w:val="24"/>
          <w:szCs w:val="24"/>
          <w:lang w:eastAsia="cs-CZ"/>
        </w:rPr>
        <w:t>, 2010. 237 s.</w:t>
      </w:r>
    </w:p>
    <w:p w:rsidR="00BB539E" w:rsidRPr="0019208A" w:rsidRDefault="0019208A" w:rsidP="0019208A">
      <w:pPr>
        <w:jc w:val="both"/>
      </w:pPr>
      <w:r w:rsidRPr="0019208A">
        <w:rPr>
          <w:rFonts w:eastAsia="Times New Roman" w:cs="Times New Roman"/>
          <w:sz w:val="24"/>
          <w:szCs w:val="24"/>
          <w:lang w:eastAsia="cs-CZ"/>
        </w:rPr>
        <w:t xml:space="preserve">POŘÍZEK, Pavel. Společný evropský azylový systém: transpozice směrnic. In </w:t>
      </w:r>
      <w:r w:rsidRPr="0019208A">
        <w:rPr>
          <w:rFonts w:eastAsia="Times New Roman" w:cs="Times New Roman"/>
          <w:i/>
          <w:iCs/>
          <w:sz w:val="24"/>
          <w:szCs w:val="24"/>
          <w:lang w:eastAsia="cs-CZ"/>
        </w:rPr>
        <w:t xml:space="preserve">Společný evropský azylový systém: transpozice směrnic, Sborník z vědeckého semináře uskutečněného pod záštitou JUDr. Otakara </w:t>
      </w:r>
      <w:proofErr w:type="spellStart"/>
      <w:r w:rsidRPr="0019208A">
        <w:rPr>
          <w:rFonts w:eastAsia="Times New Roman" w:cs="Times New Roman"/>
          <w:i/>
          <w:iCs/>
          <w:sz w:val="24"/>
          <w:szCs w:val="24"/>
          <w:lang w:eastAsia="cs-CZ"/>
        </w:rPr>
        <w:t>Motejla</w:t>
      </w:r>
      <w:proofErr w:type="spellEnd"/>
      <w:r w:rsidRPr="0019208A">
        <w:rPr>
          <w:rFonts w:eastAsia="Times New Roman" w:cs="Times New Roman"/>
          <w:i/>
          <w:iCs/>
          <w:sz w:val="24"/>
          <w:szCs w:val="24"/>
          <w:lang w:eastAsia="cs-CZ"/>
        </w:rPr>
        <w:t>, dne 26. června 2008 v Kanceláři veřejného ochránce práv, editor Dalibor Jílek a Pavel Pořízek</w:t>
      </w:r>
      <w:r w:rsidRPr="0019208A">
        <w:rPr>
          <w:rFonts w:eastAsia="Times New Roman" w:cs="Times New Roman"/>
          <w:sz w:val="24"/>
          <w:szCs w:val="24"/>
          <w:lang w:eastAsia="cs-CZ"/>
        </w:rPr>
        <w:t>. Praha: ASPI, 2008. 174 s.</w:t>
      </w:r>
    </w:p>
    <w:sectPr w:rsidR="00BB539E" w:rsidRPr="0019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A"/>
    <w:rsid w:val="000001C4"/>
    <w:rsid w:val="0000149E"/>
    <w:rsid w:val="00005F2B"/>
    <w:rsid w:val="0000726F"/>
    <w:rsid w:val="00011A38"/>
    <w:rsid w:val="00012A1B"/>
    <w:rsid w:val="0001329C"/>
    <w:rsid w:val="00014FD2"/>
    <w:rsid w:val="00021CC9"/>
    <w:rsid w:val="00026AFA"/>
    <w:rsid w:val="000278DF"/>
    <w:rsid w:val="00031224"/>
    <w:rsid w:val="000333FB"/>
    <w:rsid w:val="00035B76"/>
    <w:rsid w:val="000363E5"/>
    <w:rsid w:val="0003747C"/>
    <w:rsid w:val="000404F7"/>
    <w:rsid w:val="000430CB"/>
    <w:rsid w:val="0004339F"/>
    <w:rsid w:val="00044391"/>
    <w:rsid w:val="000452C5"/>
    <w:rsid w:val="000516FE"/>
    <w:rsid w:val="00051CE8"/>
    <w:rsid w:val="00053594"/>
    <w:rsid w:val="000541B7"/>
    <w:rsid w:val="000552B8"/>
    <w:rsid w:val="000568BC"/>
    <w:rsid w:val="0006028A"/>
    <w:rsid w:val="000614DA"/>
    <w:rsid w:val="00065AAC"/>
    <w:rsid w:val="00065CA2"/>
    <w:rsid w:val="000710CB"/>
    <w:rsid w:val="000714D0"/>
    <w:rsid w:val="00073526"/>
    <w:rsid w:val="00073806"/>
    <w:rsid w:val="00074034"/>
    <w:rsid w:val="0007557F"/>
    <w:rsid w:val="000755E0"/>
    <w:rsid w:val="00077433"/>
    <w:rsid w:val="00081694"/>
    <w:rsid w:val="00081B47"/>
    <w:rsid w:val="00086C15"/>
    <w:rsid w:val="000909C0"/>
    <w:rsid w:val="00090C6C"/>
    <w:rsid w:val="00091022"/>
    <w:rsid w:val="0009134D"/>
    <w:rsid w:val="000927A0"/>
    <w:rsid w:val="00093303"/>
    <w:rsid w:val="0009332D"/>
    <w:rsid w:val="00093899"/>
    <w:rsid w:val="00093DD3"/>
    <w:rsid w:val="00093DDE"/>
    <w:rsid w:val="00095EE8"/>
    <w:rsid w:val="000976B4"/>
    <w:rsid w:val="00097889"/>
    <w:rsid w:val="000A01E6"/>
    <w:rsid w:val="000A07C6"/>
    <w:rsid w:val="000A183F"/>
    <w:rsid w:val="000A3306"/>
    <w:rsid w:val="000A3690"/>
    <w:rsid w:val="000A5230"/>
    <w:rsid w:val="000A68FD"/>
    <w:rsid w:val="000A6E1F"/>
    <w:rsid w:val="000A7025"/>
    <w:rsid w:val="000B08F1"/>
    <w:rsid w:val="000B1492"/>
    <w:rsid w:val="000B4B57"/>
    <w:rsid w:val="000B783D"/>
    <w:rsid w:val="000C24B4"/>
    <w:rsid w:val="000C4516"/>
    <w:rsid w:val="000D07D4"/>
    <w:rsid w:val="000D0859"/>
    <w:rsid w:val="000D0FA8"/>
    <w:rsid w:val="000D10C5"/>
    <w:rsid w:val="000D4347"/>
    <w:rsid w:val="000D589B"/>
    <w:rsid w:val="000D59E4"/>
    <w:rsid w:val="000D62AA"/>
    <w:rsid w:val="000D749C"/>
    <w:rsid w:val="000D7795"/>
    <w:rsid w:val="000E1673"/>
    <w:rsid w:val="000E3596"/>
    <w:rsid w:val="000E3D55"/>
    <w:rsid w:val="000E531D"/>
    <w:rsid w:val="000E5AA6"/>
    <w:rsid w:val="000E670F"/>
    <w:rsid w:val="000E7EFB"/>
    <w:rsid w:val="000F407E"/>
    <w:rsid w:val="000F42B9"/>
    <w:rsid w:val="000F5783"/>
    <w:rsid w:val="0010117E"/>
    <w:rsid w:val="0010150E"/>
    <w:rsid w:val="00102843"/>
    <w:rsid w:val="001046F9"/>
    <w:rsid w:val="001073CC"/>
    <w:rsid w:val="00113A31"/>
    <w:rsid w:val="00114BB3"/>
    <w:rsid w:val="00117896"/>
    <w:rsid w:val="00123488"/>
    <w:rsid w:val="00127F27"/>
    <w:rsid w:val="00130538"/>
    <w:rsid w:val="0013243D"/>
    <w:rsid w:val="001326D3"/>
    <w:rsid w:val="00132A3C"/>
    <w:rsid w:val="001330A1"/>
    <w:rsid w:val="00134CC5"/>
    <w:rsid w:val="00134F53"/>
    <w:rsid w:val="00135FB1"/>
    <w:rsid w:val="00136559"/>
    <w:rsid w:val="001369C4"/>
    <w:rsid w:val="001400E5"/>
    <w:rsid w:val="00141F98"/>
    <w:rsid w:val="0014202B"/>
    <w:rsid w:val="00143A6A"/>
    <w:rsid w:val="0014462E"/>
    <w:rsid w:val="001447FC"/>
    <w:rsid w:val="00145883"/>
    <w:rsid w:val="00145AE6"/>
    <w:rsid w:val="0014738A"/>
    <w:rsid w:val="0014797D"/>
    <w:rsid w:val="001516B5"/>
    <w:rsid w:val="00153274"/>
    <w:rsid w:val="00154F99"/>
    <w:rsid w:val="00155AFE"/>
    <w:rsid w:val="0015751D"/>
    <w:rsid w:val="00157FCC"/>
    <w:rsid w:val="00162F87"/>
    <w:rsid w:val="00163FAD"/>
    <w:rsid w:val="0016433E"/>
    <w:rsid w:val="00164CD8"/>
    <w:rsid w:val="00166B02"/>
    <w:rsid w:val="00173143"/>
    <w:rsid w:val="00173DBD"/>
    <w:rsid w:val="00174C38"/>
    <w:rsid w:val="00175338"/>
    <w:rsid w:val="00180B07"/>
    <w:rsid w:val="00180D7B"/>
    <w:rsid w:val="0018249D"/>
    <w:rsid w:val="00182A01"/>
    <w:rsid w:val="00183BBC"/>
    <w:rsid w:val="00183E7A"/>
    <w:rsid w:val="001856BE"/>
    <w:rsid w:val="001857B5"/>
    <w:rsid w:val="0019208A"/>
    <w:rsid w:val="00192F88"/>
    <w:rsid w:val="001947D5"/>
    <w:rsid w:val="0019686B"/>
    <w:rsid w:val="001A0DA3"/>
    <w:rsid w:val="001A1DDD"/>
    <w:rsid w:val="001A2192"/>
    <w:rsid w:val="001A3072"/>
    <w:rsid w:val="001A660E"/>
    <w:rsid w:val="001A6BE9"/>
    <w:rsid w:val="001B08B9"/>
    <w:rsid w:val="001B2BC1"/>
    <w:rsid w:val="001B2D5B"/>
    <w:rsid w:val="001B3B95"/>
    <w:rsid w:val="001B3CEB"/>
    <w:rsid w:val="001B4CCC"/>
    <w:rsid w:val="001B551C"/>
    <w:rsid w:val="001B672C"/>
    <w:rsid w:val="001B708F"/>
    <w:rsid w:val="001B70A5"/>
    <w:rsid w:val="001C04F0"/>
    <w:rsid w:val="001C12EE"/>
    <w:rsid w:val="001D1491"/>
    <w:rsid w:val="001D2D34"/>
    <w:rsid w:val="001D2E0B"/>
    <w:rsid w:val="001D4B1E"/>
    <w:rsid w:val="001D630C"/>
    <w:rsid w:val="001E7341"/>
    <w:rsid w:val="001F195A"/>
    <w:rsid w:val="001F1FF6"/>
    <w:rsid w:val="001F2863"/>
    <w:rsid w:val="001F3E06"/>
    <w:rsid w:val="001F5295"/>
    <w:rsid w:val="001F6227"/>
    <w:rsid w:val="00200956"/>
    <w:rsid w:val="00201A10"/>
    <w:rsid w:val="00201CC8"/>
    <w:rsid w:val="002061EE"/>
    <w:rsid w:val="00206BA2"/>
    <w:rsid w:val="00210066"/>
    <w:rsid w:val="00211781"/>
    <w:rsid w:val="0021258A"/>
    <w:rsid w:val="0021694A"/>
    <w:rsid w:val="00221A55"/>
    <w:rsid w:val="00223E20"/>
    <w:rsid w:val="00223F30"/>
    <w:rsid w:val="00224501"/>
    <w:rsid w:val="00224B9B"/>
    <w:rsid w:val="00225331"/>
    <w:rsid w:val="002256C9"/>
    <w:rsid w:val="0022614A"/>
    <w:rsid w:val="00226A1A"/>
    <w:rsid w:val="00231EB8"/>
    <w:rsid w:val="00232586"/>
    <w:rsid w:val="002328D8"/>
    <w:rsid w:val="00233F2B"/>
    <w:rsid w:val="00235744"/>
    <w:rsid w:val="002403C3"/>
    <w:rsid w:val="00246C0E"/>
    <w:rsid w:val="00246C58"/>
    <w:rsid w:val="00250254"/>
    <w:rsid w:val="00250E30"/>
    <w:rsid w:val="0025117A"/>
    <w:rsid w:val="002527A9"/>
    <w:rsid w:val="00254BA9"/>
    <w:rsid w:val="002562A9"/>
    <w:rsid w:val="002564A8"/>
    <w:rsid w:val="0025653C"/>
    <w:rsid w:val="00257B96"/>
    <w:rsid w:val="00257C69"/>
    <w:rsid w:val="00260635"/>
    <w:rsid w:val="00261166"/>
    <w:rsid w:val="002613DA"/>
    <w:rsid w:val="002652A9"/>
    <w:rsid w:val="00265BFB"/>
    <w:rsid w:val="0027084C"/>
    <w:rsid w:val="00270AE3"/>
    <w:rsid w:val="00275F15"/>
    <w:rsid w:val="00277211"/>
    <w:rsid w:val="002802C9"/>
    <w:rsid w:val="00282026"/>
    <w:rsid w:val="002823F4"/>
    <w:rsid w:val="002863FC"/>
    <w:rsid w:val="0029160D"/>
    <w:rsid w:val="00291E2E"/>
    <w:rsid w:val="002947EB"/>
    <w:rsid w:val="00295240"/>
    <w:rsid w:val="002961C1"/>
    <w:rsid w:val="002A0DF0"/>
    <w:rsid w:val="002A2391"/>
    <w:rsid w:val="002A42C6"/>
    <w:rsid w:val="002A71A6"/>
    <w:rsid w:val="002A7BD8"/>
    <w:rsid w:val="002B4BEA"/>
    <w:rsid w:val="002B5238"/>
    <w:rsid w:val="002B6328"/>
    <w:rsid w:val="002B73F0"/>
    <w:rsid w:val="002C15E3"/>
    <w:rsid w:val="002C42AC"/>
    <w:rsid w:val="002C5278"/>
    <w:rsid w:val="002C7492"/>
    <w:rsid w:val="002D6BC0"/>
    <w:rsid w:val="002D7DDC"/>
    <w:rsid w:val="002E3064"/>
    <w:rsid w:val="002E30BC"/>
    <w:rsid w:val="002E3E15"/>
    <w:rsid w:val="002E46F5"/>
    <w:rsid w:val="002E5DC6"/>
    <w:rsid w:val="002E7CC6"/>
    <w:rsid w:val="002F1445"/>
    <w:rsid w:val="002F51B5"/>
    <w:rsid w:val="002F606F"/>
    <w:rsid w:val="002F7E1D"/>
    <w:rsid w:val="003004ED"/>
    <w:rsid w:val="00300D6E"/>
    <w:rsid w:val="0030293E"/>
    <w:rsid w:val="00303875"/>
    <w:rsid w:val="003047F8"/>
    <w:rsid w:val="0030796F"/>
    <w:rsid w:val="003118A8"/>
    <w:rsid w:val="00311A04"/>
    <w:rsid w:val="00320BA1"/>
    <w:rsid w:val="00322931"/>
    <w:rsid w:val="0032349F"/>
    <w:rsid w:val="00325B71"/>
    <w:rsid w:val="00326F16"/>
    <w:rsid w:val="003275DD"/>
    <w:rsid w:val="003311CA"/>
    <w:rsid w:val="00331584"/>
    <w:rsid w:val="00333FEB"/>
    <w:rsid w:val="0033450B"/>
    <w:rsid w:val="00334B29"/>
    <w:rsid w:val="00336890"/>
    <w:rsid w:val="00337060"/>
    <w:rsid w:val="003372B9"/>
    <w:rsid w:val="00341BA6"/>
    <w:rsid w:val="003420F0"/>
    <w:rsid w:val="0034489F"/>
    <w:rsid w:val="003462E5"/>
    <w:rsid w:val="0034720F"/>
    <w:rsid w:val="003477FE"/>
    <w:rsid w:val="00350B7D"/>
    <w:rsid w:val="00351463"/>
    <w:rsid w:val="00351A48"/>
    <w:rsid w:val="00354E32"/>
    <w:rsid w:val="003568AA"/>
    <w:rsid w:val="003575B3"/>
    <w:rsid w:val="00357DAC"/>
    <w:rsid w:val="003600D6"/>
    <w:rsid w:val="00360831"/>
    <w:rsid w:val="003639AA"/>
    <w:rsid w:val="00365CA3"/>
    <w:rsid w:val="00366635"/>
    <w:rsid w:val="00367446"/>
    <w:rsid w:val="00371AA0"/>
    <w:rsid w:val="003733AE"/>
    <w:rsid w:val="00373F9A"/>
    <w:rsid w:val="00374C43"/>
    <w:rsid w:val="00376107"/>
    <w:rsid w:val="0037792A"/>
    <w:rsid w:val="0038135A"/>
    <w:rsid w:val="00381D03"/>
    <w:rsid w:val="00384787"/>
    <w:rsid w:val="0038602B"/>
    <w:rsid w:val="0038633D"/>
    <w:rsid w:val="00391015"/>
    <w:rsid w:val="003916AD"/>
    <w:rsid w:val="00391B13"/>
    <w:rsid w:val="00393DC4"/>
    <w:rsid w:val="003A08DB"/>
    <w:rsid w:val="003A325A"/>
    <w:rsid w:val="003A5564"/>
    <w:rsid w:val="003A7ADE"/>
    <w:rsid w:val="003B14B2"/>
    <w:rsid w:val="003B1E27"/>
    <w:rsid w:val="003B3D05"/>
    <w:rsid w:val="003B57DC"/>
    <w:rsid w:val="003C4E4F"/>
    <w:rsid w:val="003C6C99"/>
    <w:rsid w:val="003C7A01"/>
    <w:rsid w:val="003C7FE2"/>
    <w:rsid w:val="003D1952"/>
    <w:rsid w:val="003E3406"/>
    <w:rsid w:val="003E660C"/>
    <w:rsid w:val="003F0235"/>
    <w:rsid w:val="003F3751"/>
    <w:rsid w:val="003F5F24"/>
    <w:rsid w:val="003F63AD"/>
    <w:rsid w:val="0040067F"/>
    <w:rsid w:val="00401BC0"/>
    <w:rsid w:val="0040382F"/>
    <w:rsid w:val="00403BA0"/>
    <w:rsid w:val="004063D9"/>
    <w:rsid w:val="00406F9C"/>
    <w:rsid w:val="00407810"/>
    <w:rsid w:val="00410BB4"/>
    <w:rsid w:val="004137D2"/>
    <w:rsid w:val="00415210"/>
    <w:rsid w:val="00415446"/>
    <w:rsid w:val="00416E6E"/>
    <w:rsid w:val="0042037B"/>
    <w:rsid w:val="00422F04"/>
    <w:rsid w:val="00423082"/>
    <w:rsid w:val="00424E88"/>
    <w:rsid w:val="004261CE"/>
    <w:rsid w:val="00430E43"/>
    <w:rsid w:val="0043172F"/>
    <w:rsid w:val="00432457"/>
    <w:rsid w:val="0043483E"/>
    <w:rsid w:val="004357AD"/>
    <w:rsid w:val="00436983"/>
    <w:rsid w:val="00440236"/>
    <w:rsid w:val="0044078B"/>
    <w:rsid w:val="00445F3A"/>
    <w:rsid w:val="00445F6F"/>
    <w:rsid w:val="00446AA7"/>
    <w:rsid w:val="00447E48"/>
    <w:rsid w:val="004502BC"/>
    <w:rsid w:val="004505ED"/>
    <w:rsid w:val="004511AA"/>
    <w:rsid w:val="0045273F"/>
    <w:rsid w:val="00452B9B"/>
    <w:rsid w:val="00454D56"/>
    <w:rsid w:val="0045599B"/>
    <w:rsid w:val="004571AE"/>
    <w:rsid w:val="004572A1"/>
    <w:rsid w:val="00457CE8"/>
    <w:rsid w:val="00461D3E"/>
    <w:rsid w:val="00461E0D"/>
    <w:rsid w:val="00462163"/>
    <w:rsid w:val="004658CF"/>
    <w:rsid w:val="00465E9A"/>
    <w:rsid w:val="00467D31"/>
    <w:rsid w:val="00470D05"/>
    <w:rsid w:val="00471758"/>
    <w:rsid w:val="00474ABC"/>
    <w:rsid w:val="00477437"/>
    <w:rsid w:val="0048082C"/>
    <w:rsid w:val="00483499"/>
    <w:rsid w:val="004908D1"/>
    <w:rsid w:val="0049365D"/>
    <w:rsid w:val="004947EF"/>
    <w:rsid w:val="004967C2"/>
    <w:rsid w:val="004975D7"/>
    <w:rsid w:val="004A1A53"/>
    <w:rsid w:val="004A3C69"/>
    <w:rsid w:val="004A6544"/>
    <w:rsid w:val="004A7614"/>
    <w:rsid w:val="004B19B3"/>
    <w:rsid w:val="004B3880"/>
    <w:rsid w:val="004B3CD1"/>
    <w:rsid w:val="004B3FA3"/>
    <w:rsid w:val="004B4A08"/>
    <w:rsid w:val="004B7AAA"/>
    <w:rsid w:val="004C06B2"/>
    <w:rsid w:val="004C10FB"/>
    <w:rsid w:val="004C14E8"/>
    <w:rsid w:val="004C2CDE"/>
    <w:rsid w:val="004C32E1"/>
    <w:rsid w:val="004C332D"/>
    <w:rsid w:val="004C4075"/>
    <w:rsid w:val="004C4FDD"/>
    <w:rsid w:val="004D005B"/>
    <w:rsid w:val="004D0A51"/>
    <w:rsid w:val="004D3745"/>
    <w:rsid w:val="004D7B79"/>
    <w:rsid w:val="004E1377"/>
    <w:rsid w:val="004E1C0C"/>
    <w:rsid w:val="004E2CAB"/>
    <w:rsid w:val="004E4769"/>
    <w:rsid w:val="004E648D"/>
    <w:rsid w:val="004F0B4F"/>
    <w:rsid w:val="004F0C3B"/>
    <w:rsid w:val="004F2E4C"/>
    <w:rsid w:val="004F7925"/>
    <w:rsid w:val="00500291"/>
    <w:rsid w:val="00500432"/>
    <w:rsid w:val="005022A3"/>
    <w:rsid w:val="005057C2"/>
    <w:rsid w:val="00505B9D"/>
    <w:rsid w:val="005071F9"/>
    <w:rsid w:val="00507228"/>
    <w:rsid w:val="005102E8"/>
    <w:rsid w:val="00511953"/>
    <w:rsid w:val="00511C1A"/>
    <w:rsid w:val="005123A6"/>
    <w:rsid w:val="005138BE"/>
    <w:rsid w:val="0051460F"/>
    <w:rsid w:val="00514DA0"/>
    <w:rsid w:val="00516A60"/>
    <w:rsid w:val="00520B4F"/>
    <w:rsid w:val="00522433"/>
    <w:rsid w:val="00524187"/>
    <w:rsid w:val="00524673"/>
    <w:rsid w:val="0052532E"/>
    <w:rsid w:val="005329B4"/>
    <w:rsid w:val="00533537"/>
    <w:rsid w:val="005358FF"/>
    <w:rsid w:val="00540B38"/>
    <w:rsid w:val="00542F50"/>
    <w:rsid w:val="00544F86"/>
    <w:rsid w:val="00547BF5"/>
    <w:rsid w:val="00551C76"/>
    <w:rsid w:val="00563FB2"/>
    <w:rsid w:val="00565C82"/>
    <w:rsid w:val="00571127"/>
    <w:rsid w:val="005739F9"/>
    <w:rsid w:val="005830D7"/>
    <w:rsid w:val="005838BA"/>
    <w:rsid w:val="00587C91"/>
    <w:rsid w:val="00593183"/>
    <w:rsid w:val="00593201"/>
    <w:rsid w:val="00594378"/>
    <w:rsid w:val="005948AC"/>
    <w:rsid w:val="00596C59"/>
    <w:rsid w:val="00596FB7"/>
    <w:rsid w:val="00597AC5"/>
    <w:rsid w:val="005A1134"/>
    <w:rsid w:val="005A1CA1"/>
    <w:rsid w:val="005A435A"/>
    <w:rsid w:val="005A6635"/>
    <w:rsid w:val="005A6A2E"/>
    <w:rsid w:val="005B2AF5"/>
    <w:rsid w:val="005B31E4"/>
    <w:rsid w:val="005B3D50"/>
    <w:rsid w:val="005B56F9"/>
    <w:rsid w:val="005B66C5"/>
    <w:rsid w:val="005B7F8B"/>
    <w:rsid w:val="005C4159"/>
    <w:rsid w:val="005C5C93"/>
    <w:rsid w:val="005D057E"/>
    <w:rsid w:val="005D0C07"/>
    <w:rsid w:val="005D0D66"/>
    <w:rsid w:val="005D1C77"/>
    <w:rsid w:val="005D2EB7"/>
    <w:rsid w:val="005D3020"/>
    <w:rsid w:val="005D4FE2"/>
    <w:rsid w:val="005E0002"/>
    <w:rsid w:val="005E045B"/>
    <w:rsid w:val="005F1F9D"/>
    <w:rsid w:val="005F2176"/>
    <w:rsid w:val="005F35C1"/>
    <w:rsid w:val="005F371E"/>
    <w:rsid w:val="005F5924"/>
    <w:rsid w:val="00601A6E"/>
    <w:rsid w:val="00604B2C"/>
    <w:rsid w:val="0060506C"/>
    <w:rsid w:val="00613875"/>
    <w:rsid w:val="006144DB"/>
    <w:rsid w:val="00615765"/>
    <w:rsid w:val="00616007"/>
    <w:rsid w:val="00620072"/>
    <w:rsid w:val="00621F32"/>
    <w:rsid w:val="006238C0"/>
    <w:rsid w:val="006267C1"/>
    <w:rsid w:val="00630BF3"/>
    <w:rsid w:val="00630CBD"/>
    <w:rsid w:val="006323EA"/>
    <w:rsid w:val="00632C43"/>
    <w:rsid w:val="006354B7"/>
    <w:rsid w:val="00640A4D"/>
    <w:rsid w:val="00641924"/>
    <w:rsid w:val="00641F87"/>
    <w:rsid w:val="0064512D"/>
    <w:rsid w:val="00645DC1"/>
    <w:rsid w:val="0064669B"/>
    <w:rsid w:val="006471D6"/>
    <w:rsid w:val="006475EE"/>
    <w:rsid w:val="006514B0"/>
    <w:rsid w:val="00651904"/>
    <w:rsid w:val="0065287A"/>
    <w:rsid w:val="00653426"/>
    <w:rsid w:val="00653C80"/>
    <w:rsid w:val="00655A54"/>
    <w:rsid w:val="00657FBC"/>
    <w:rsid w:val="00665BCA"/>
    <w:rsid w:val="00666F57"/>
    <w:rsid w:val="006729B4"/>
    <w:rsid w:val="006729CF"/>
    <w:rsid w:val="006746C5"/>
    <w:rsid w:val="00675595"/>
    <w:rsid w:val="0067576D"/>
    <w:rsid w:val="006771CE"/>
    <w:rsid w:val="00680330"/>
    <w:rsid w:val="00681B38"/>
    <w:rsid w:val="0068364B"/>
    <w:rsid w:val="00683AD7"/>
    <w:rsid w:val="00684428"/>
    <w:rsid w:val="00684AF0"/>
    <w:rsid w:val="00686F84"/>
    <w:rsid w:val="0068765A"/>
    <w:rsid w:val="00690565"/>
    <w:rsid w:val="00690C8E"/>
    <w:rsid w:val="00690E24"/>
    <w:rsid w:val="006910CA"/>
    <w:rsid w:val="006911C3"/>
    <w:rsid w:val="00692664"/>
    <w:rsid w:val="006952D8"/>
    <w:rsid w:val="0069580D"/>
    <w:rsid w:val="00697DC6"/>
    <w:rsid w:val="006A1168"/>
    <w:rsid w:val="006A235F"/>
    <w:rsid w:val="006A23DE"/>
    <w:rsid w:val="006A3BAD"/>
    <w:rsid w:val="006A4B05"/>
    <w:rsid w:val="006A5DF1"/>
    <w:rsid w:val="006A665F"/>
    <w:rsid w:val="006B0970"/>
    <w:rsid w:val="006B143E"/>
    <w:rsid w:val="006B1F9A"/>
    <w:rsid w:val="006B29F7"/>
    <w:rsid w:val="006B4A5E"/>
    <w:rsid w:val="006B7D80"/>
    <w:rsid w:val="006C3D68"/>
    <w:rsid w:val="006C43DA"/>
    <w:rsid w:val="006C44EB"/>
    <w:rsid w:val="006C4B07"/>
    <w:rsid w:val="006C4FD3"/>
    <w:rsid w:val="006C7583"/>
    <w:rsid w:val="006C7F5A"/>
    <w:rsid w:val="006D3E6A"/>
    <w:rsid w:val="006D3E84"/>
    <w:rsid w:val="006D4372"/>
    <w:rsid w:val="006D57BE"/>
    <w:rsid w:val="006D6014"/>
    <w:rsid w:val="006D6B29"/>
    <w:rsid w:val="006E1ABE"/>
    <w:rsid w:val="006E5E0F"/>
    <w:rsid w:val="006E6953"/>
    <w:rsid w:val="006E7709"/>
    <w:rsid w:val="006F0A34"/>
    <w:rsid w:val="006F277D"/>
    <w:rsid w:val="006F699B"/>
    <w:rsid w:val="006F7D86"/>
    <w:rsid w:val="007004D3"/>
    <w:rsid w:val="00702F9C"/>
    <w:rsid w:val="00704405"/>
    <w:rsid w:val="007051BE"/>
    <w:rsid w:val="007108B4"/>
    <w:rsid w:val="007117F7"/>
    <w:rsid w:val="007124ED"/>
    <w:rsid w:val="00716B94"/>
    <w:rsid w:val="007175C7"/>
    <w:rsid w:val="00721966"/>
    <w:rsid w:val="007228EC"/>
    <w:rsid w:val="00726F6B"/>
    <w:rsid w:val="00727BC0"/>
    <w:rsid w:val="0073492A"/>
    <w:rsid w:val="00734F3B"/>
    <w:rsid w:val="00735ED8"/>
    <w:rsid w:val="007363B4"/>
    <w:rsid w:val="00737400"/>
    <w:rsid w:val="007416BF"/>
    <w:rsid w:val="007442F5"/>
    <w:rsid w:val="00746889"/>
    <w:rsid w:val="00750D8E"/>
    <w:rsid w:val="00751192"/>
    <w:rsid w:val="00751C58"/>
    <w:rsid w:val="007524C0"/>
    <w:rsid w:val="00752FBA"/>
    <w:rsid w:val="00754E27"/>
    <w:rsid w:val="00755E41"/>
    <w:rsid w:val="00755FD1"/>
    <w:rsid w:val="007565B6"/>
    <w:rsid w:val="007607C9"/>
    <w:rsid w:val="00760A3F"/>
    <w:rsid w:val="0076268F"/>
    <w:rsid w:val="00762AC2"/>
    <w:rsid w:val="00763C20"/>
    <w:rsid w:val="007654CC"/>
    <w:rsid w:val="00765C81"/>
    <w:rsid w:val="007672A7"/>
    <w:rsid w:val="00775478"/>
    <w:rsid w:val="007756DD"/>
    <w:rsid w:val="00775A16"/>
    <w:rsid w:val="00782167"/>
    <w:rsid w:val="0078248D"/>
    <w:rsid w:val="0078561B"/>
    <w:rsid w:val="00785AB5"/>
    <w:rsid w:val="00786192"/>
    <w:rsid w:val="00791005"/>
    <w:rsid w:val="00791945"/>
    <w:rsid w:val="007925BF"/>
    <w:rsid w:val="00793874"/>
    <w:rsid w:val="0079434A"/>
    <w:rsid w:val="00795758"/>
    <w:rsid w:val="007957B5"/>
    <w:rsid w:val="00795930"/>
    <w:rsid w:val="00796ECB"/>
    <w:rsid w:val="00797E27"/>
    <w:rsid w:val="007A1071"/>
    <w:rsid w:val="007B23B4"/>
    <w:rsid w:val="007B2478"/>
    <w:rsid w:val="007B3AD4"/>
    <w:rsid w:val="007C1ECA"/>
    <w:rsid w:val="007C20A7"/>
    <w:rsid w:val="007C389B"/>
    <w:rsid w:val="007C3E05"/>
    <w:rsid w:val="007C5220"/>
    <w:rsid w:val="007C56CD"/>
    <w:rsid w:val="007C6046"/>
    <w:rsid w:val="007C7917"/>
    <w:rsid w:val="007D184B"/>
    <w:rsid w:val="007D28BE"/>
    <w:rsid w:val="007D2D8F"/>
    <w:rsid w:val="007D2E72"/>
    <w:rsid w:val="007D3E85"/>
    <w:rsid w:val="007E2AB3"/>
    <w:rsid w:val="007E414B"/>
    <w:rsid w:val="007E438A"/>
    <w:rsid w:val="007E56A6"/>
    <w:rsid w:val="007E6239"/>
    <w:rsid w:val="007E678C"/>
    <w:rsid w:val="007E751C"/>
    <w:rsid w:val="007F148C"/>
    <w:rsid w:val="007F1913"/>
    <w:rsid w:val="007F2E15"/>
    <w:rsid w:val="007F3C7C"/>
    <w:rsid w:val="007F3F80"/>
    <w:rsid w:val="007F69E2"/>
    <w:rsid w:val="0080011C"/>
    <w:rsid w:val="00801285"/>
    <w:rsid w:val="00803370"/>
    <w:rsid w:val="008048B9"/>
    <w:rsid w:val="00806BEB"/>
    <w:rsid w:val="0081238C"/>
    <w:rsid w:val="008128F8"/>
    <w:rsid w:val="00812E26"/>
    <w:rsid w:val="00813B3E"/>
    <w:rsid w:val="00814B51"/>
    <w:rsid w:val="00817FC1"/>
    <w:rsid w:val="00822026"/>
    <w:rsid w:val="00823A2F"/>
    <w:rsid w:val="00826461"/>
    <w:rsid w:val="00827128"/>
    <w:rsid w:val="00831F04"/>
    <w:rsid w:val="00832939"/>
    <w:rsid w:val="008371BD"/>
    <w:rsid w:val="0084233F"/>
    <w:rsid w:val="00846DA4"/>
    <w:rsid w:val="00847514"/>
    <w:rsid w:val="0085088D"/>
    <w:rsid w:val="00853283"/>
    <w:rsid w:val="00855EF9"/>
    <w:rsid w:val="00856100"/>
    <w:rsid w:val="008565F9"/>
    <w:rsid w:val="0086370E"/>
    <w:rsid w:val="00863DAD"/>
    <w:rsid w:val="00864D63"/>
    <w:rsid w:val="00867C52"/>
    <w:rsid w:val="008703F2"/>
    <w:rsid w:val="0087079D"/>
    <w:rsid w:val="008718ED"/>
    <w:rsid w:val="008803A6"/>
    <w:rsid w:val="00880F70"/>
    <w:rsid w:val="00881472"/>
    <w:rsid w:val="00882106"/>
    <w:rsid w:val="0088349A"/>
    <w:rsid w:val="00883D96"/>
    <w:rsid w:val="008871B5"/>
    <w:rsid w:val="00890F24"/>
    <w:rsid w:val="00891AAB"/>
    <w:rsid w:val="00892F48"/>
    <w:rsid w:val="00894354"/>
    <w:rsid w:val="008A408C"/>
    <w:rsid w:val="008A4AC7"/>
    <w:rsid w:val="008A5CA4"/>
    <w:rsid w:val="008A608D"/>
    <w:rsid w:val="008B3B74"/>
    <w:rsid w:val="008B449C"/>
    <w:rsid w:val="008C266E"/>
    <w:rsid w:val="008C2CF4"/>
    <w:rsid w:val="008C2F78"/>
    <w:rsid w:val="008C77D6"/>
    <w:rsid w:val="008C7D5A"/>
    <w:rsid w:val="008D0773"/>
    <w:rsid w:val="008D1723"/>
    <w:rsid w:val="008D2D48"/>
    <w:rsid w:val="008D40B9"/>
    <w:rsid w:val="008D72E9"/>
    <w:rsid w:val="008E1EF6"/>
    <w:rsid w:val="008E466D"/>
    <w:rsid w:val="008E49DD"/>
    <w:rsid w:val="008E50C7"/>
    <w:rsid w:val="008E78C7"/>
    <w:rsid w:val="008F34FF"/>
    <w:rsid w:val="008F3689"/>
    <w:rsid w:val="008F439C"/>
    <w:rsid w:val="008F5768"/>
    <w:rsid w:val="008F5EA4"/>
    <w:rsid w:val="008F6443"/>
    <w:rsid w:val="008F797A"/>
    <w:rsid w:val="0090040A"/>
    <w:rsid w:val="00903270"/>
    <w:rsid w:val="00903D25"/>
    <w:rsid w:val="00903D56"/>
    <w:rsid w:val="00904916"/>
    <w:rsid w:val="00904A10"/>
    <w:rsid w:val="00905FEF"/>
    <w:rsid w:val="009062FE"/>
    <w:rsid w:val="009065EB"/>
    <w:rsid w:val="00906717"/>
    <w:rsid w:val="00911E0E"/>
    <w:rsid w:val="00912995"/>
    <w:rsid w:val="009135A2"/>
    <w:rsid w:val="009148F6"/>
    <w:rsid w:val="00914955"/>
    <w:rsid w:val="00914EB9"/>
    <w:rsid w:val="00915160"/>
    <w:rsid w:val="009151C9"/>
    <w:rsid w:val="00915866"/>
    <w:rsid w:val="00915AC3"/>
    <w:rsid w:val="00920C92"/>
    <w:rsid w:val="0092317D"/>
    <w:rsid w:val="0092485B"/>
    <w:rsid w:val="009303CE"/>
    <w:rsid w:val="009322CB"/>
    <w:rsid w:val="0093370B"/>
    <w:rsid w:val="00933B87"/>
    <w:rsid w:val="00936D4A"/>
    <w:rsid w:val="00940052"/>
    <w:rsid w:val="00941A41"/>
    <w:rsid w:val="009438F3"/>
    <w:rsid w:val="00943B23"/>
    <w:rsid w:val="009448A1"/>
    <w:rsid w:val="0094579B"/>
    <w:rsid w:val="009469F9"/>
    <w:rsid w:val="0095053A"/>
    <w:rsid w:val="00951AF7"/>
    <w:rsid w:val="009534BB"/>
    <w:rsid w:val="00955058"/>
    <w:rsid w:val="00956210"/>
    <w:rsid w:val="00956C37"/>
    <w:rsid w:val="0095791D"/>
    <w:rsid w:val="009606FC"/>
    <w:rsid w:val="00961322"/>
    <w:rsid w:val="00963046"/>
    <w:rsid w:val="0096431D"/>
    <w:rsid w:val="009704BE"/>
    <w:rsid w:val="00971B6A"/>
    <w:rsid w:val="00977768"/>
    <w:rsid w:val="00980793"/>
    <w:rsid w:val="00982E98"/>
    <w:rsid w:val="009844DA"/>
    <w:rsid w:val="00986889"/>
    <w:rsid w:val="009879B9"/>
    <w:rsid w:val="00991C0F"/>
    <w:rsid w:val="009923E3"/>
    <w:rsid w:val="00992429"/>
    <w:rsid w:val="00994076"/>
    <w:rsid w:val="00994DB9"/>
    <w:rsid w:val="009952A4"/>
    <w:rsid w:val="00995437"/>
    <w:rsid w:val="00996CAB"/>
    <w:rsid w:val="009970A4"/>
    <w:rsid w:val="009A1A2C"/>
    <w:rsid w:val="009A1E87"/>
    <w:rsid w:val="009A23EB"/>
    <w:rsid w:val="009A4348"/>
    <w:rsid w:val="009A469D"/>
    <w:rsid w:val="009A5897"/>
    <w:rsid w:val="009B003A"/>
    <w:rsid w:val="009B12A4"/>
    <w:rsid w:val="009B1C4D"/>
    <w:rsid w:val="009B27AD"/>
    <w:rsid w:val="009B2DC7"/>
    <w:rsid w:val="009B3DDE"/>
    <w:rsid w:val="009B45B3"/>
    <w:rsid w:val="009C2242"/>
    <w:rsid w:val="009C259C"/>
    <w:rsid w:val="009C2CD4"/>
    <w:rsid w:val="009C33CE"/>
    <w:rsid w:val="009C79C6"/>
    <w:rsid w:val="009D0ECA"/>
    <w:rsid w:val="009D10C2"/>
    <w:rsid w:val="009D11A1"/>
    <w:rsid w:val="009D2AA5"/>
    <w:rsid w:val="009D3200"/>
    <w:rsid w:val="009D451A"/>
    <w:rsid w:val="009D4D6F"/>
    <w:rsid w:val="009D6D61"/>
    <w:rsid w:val="009D70F2"/>
    <w:rsid w:val="009E1C8B"/>
    <w:rsid w:val="009E3A5A"/>
    <w:rsid w:val="009E66D2"/>
    <w:rsid w:val="009E6E63"/>
    <w:rsid w:val="009F41BE"/>
    <w:rsid w:val="009F475A"/>
    <w:rsid w:val="00A00179"/>
    <w:rsid w:val="00A06A9D"/>
    <w:rsid w:val="00A0775E"/>
    <w:rsid w:val="00A13518"/>
    <w:rsid w:val="00A1377F"/>
    <w:rsid w:val="00A13AEE"/>
    <w:rsid w:val="00A14D63"/>
    <w:rsid w:val="00A157CC"/>
    <w:rsid w:val="00A15903"/>
    <w:rsid w:val="00A16318"/>
    <w:rsid w:val="00A17F8C"/>
    <w:rsid w:val="00A211FE"/>
    <w:rsid w:val="00A23E86"/>
    <w:rsid w:val="00A25950"/>
    <w:rsid w:val="00A265C8"/>
    <w:rsid w:val="00A30B27"/>
    <w:rsid w:val="00A33E34"/>
    <w:rsid w:val="00A36B47"/>
    <w:rsid w:val="00A36B67"/>
    <w:rsid w:val="00A37BAC"/>
    <w:rsid w:val="00A40FDF"/>
    <w:rsid w:val="00A41E82"/>
    <w:rsid w:val="00A43CEA"/>
    <w:rsid w:val="00A450E4"/>
    <w:rsid w:val="00A45429"/>
    <w:rsid w:val="00A45BFC"/>
    <w:rsid w:val="00A46C3E"/>
    <w:rsid w:val="00A46FC8"/>
    <w:rsid w:val="00A478A7"/>
    <w:rsid w:val="00A512E4"/>
    <w:rsid w:val="00A51998"/>
    <w:rsid w:val="00A521E4"/>
    <w:rsid w:val="00A55DDE"/>
    <w:rsid w:val="00A564EC"/>
    <w:rsid w:val="00A60367"/>
    <w:rsid w:val="00A60B1C"/>
    <w:rsid w:val="00A61BDB"/>
    <w:rsid w:val="00A61D19"/>
    <w:rsid w:val="00A642AF"/>
    <w:rsid w:val="00A679B0"/>
    <w:rsid w:val="00A75CC4"/>
    <w:rsid w:val="00A7654A"/>
    <w:rsid w:val="00A802C6"/>
    <w:rsid w:val="00A80C05"/>
    <w:rsid w:val="00A815EE"/>
    <w:rsid w:val="00A8273A"/>
    <w:rsid w:val="00A82DB7"/>
    <w:rsid w:val="00A83C2E"/>
    <w:rsid w:val="00A84AFB"/>
    <w:rsid w:val="00A852E0"/>
    <w:rsid w:val="00A878FF"/>
    <w:rsid w:val="00A9092C"/>
    <w:rsid w:val="00A90D3E"/>
    <w:rsid w:val="00A912C3"/>
    <w:rsid w:val="00A918B4"/>
    <w:rsid w:val="00A91C71"/>
    <w:rsid w:val="00A92297"/>
    <w:rsid w:val="00A92B1E"/>
    <w:rsid w:val="00A92E49"/>
    <w:rsid w:val="00A936A4"/>
    <w:rsid w:val="00A93761"/>
    <w:rsid w:val="00A95231"/>
    <w:rsid w:val="00A9684E"/>
    <w:rsid w:val="00AA24CD"/>
    <w:rsid w:val="00AA2FB1"/>
    <w:rsid w:val="00AA6ED2"/>
    <w:rsid w:val="00AB0409"/>
    <w:rsid w:val="00AB15A8"/>
    <w:rsid w:val="00AB1ACF"/>
    <w:rsid w:val="00AB2A7E"/>
    <w:rsid w:val="00AB3903"/>
    <w:rsid w:val="00AB3EE1"/>
    <w:rsid w:val="00AB4136"/>
    <w:rsid w:val="00AB452F"/>
    <w:rsid w:val="00AB5B49"/>
    <w:rsid w:val="00AB6DEA"/>
    <w:rsid w:val="00AB78CF"/>
    <w:rsid w:val="00AC38F2"/>
    <w:rsid w:val="00AC5B1C"/>
    <w:rsid w:val="00AD0BC8"/>
    <w:rsid w:val="00AD0FB4"/>
    <w:rsid w:val="00AD287D"/>
    <w:rsid w:val="00AE0E54"/>
    <w:rsid w:val="00AE2424"/>
    <w:rsid w:val="00AE398B"/>
    <w:rsid w:val="00AE41CD"/>
    <w:rsid w:val="00AE5150"/>
    <w:rsid w:val="00AE5E99"/>
    <w:rsid w:val="00AE75A5"/>
    <w:rsid w:val="00AF0C1B"/>
    <w:rsid w:val="00AF0C7E"/>
    <w:rsid w:val="00AF0F58"/>
    <w:rsid w:val="00AF14F0"/>
    <w:rsid w:val="00AF6973"/>
    <w:rsid w:val="00B003CC"/>
    <w:rsid w:val="00B027CA"/>
    <w:rsid w:val="00B041C8"/>
    <w:rsid w:val="00B06F90"/>
    <w:rsid w:val="00B12284"/>
    <w:rsid w:val="00B12E95"/>
    <w:rsid w:val="00B14828"/>
    <w:rsid w:val="00B20C5A"/>
    <w:rsid w:val="00B2104C"/>
    <w:rsid w:val="00B21C21"/>
    <w:rsid w:val="00B22CCB"/>
    <w:rsid w:val="00B23E6B"/>
    <w:rsid w:val="00B23EA4"/>
    <w:rsid w:val="00B3561A"/>
    <w:rsid w:val="00B36A29"/>
    <w:rsid w:val="00B36F4D"/>
    <w:rsid w:val="00B37FB2"/>
    <w:rsid w:val="00B41E40"/>
    <w:rsid w:val="00B42005"/>
    <w:rsid w:val="00B4234E"/>
    <w:rsid w:val="00B43158"/>
    <w:rsid w:val="00B44160"/>
    <w:rsid w:val="00B44C2B"/>
    <w:rsid w:val="00B509FB"/>
    <w:rsid w:val="00B52455"/>
    <w:rsid w:val="00B524E5"/>
    <w:rsid w:val="00B534DB"/>
    <w:rsid w:val="00B53CC7"/>
    <w:rsid w:val="00B56003"/>
    <w:rsid w:val="00B57F10"/>
    <w:rsid w:val="00B605CC"/>
    <w:rsid w:val="00B61DDE"/>
    <w:rsid w:val="00B675E7"/>
    <w:rsid w:val="00B67F2B"/>
    <w:rsid w:val="00B70878"/>
    <w:rsid w:val="00B708DF"/>
    <w:rsid w:val="00B72FEA"/>
    <w:rsid w:val="00B73967"/>
    <w:rsid w:val="00B74AA2"/>
    <w:rsid w:val="00B77565"/>
    <w:rsid w:val="00B776E2"/>
    <w:rsid w:val="00B83DC6"/>
    <w:rsid w:val="00B908B0"/>
    <w:rsid w:val="00B912FC"/>
    <w:rsid w:val="00B924A0"/>
    <w:rsid w:val="00B94587"/>
    <w:rsid w:val="00B961B2"/>
    <w:rsid w:val="00BA2AF0"/>
    <w:rsid w:val="00BA4373"/>
    <w:rsid w:val="00BA6728"/>
    <w:rsid w:val="00BA7653"/>
    <w:rsid w:val="00BB0598"/>
    <w:rsid w:val="00BB0ADB"/>
    <w:rsid w:val="00BB0C7F"/>
    <w:rsid w:val="00BB1487"/>
    <w:rsid w:val="00BB16E0"/>
    <w:rsid w:val="00BB3F74"/>
    <w:rsid w:val="00BB50F3"/>
    <w:rsid w:val="00BB539E"/>
    <w:rsid w:val="00BB6A24"/>
    <w:rsid w:val="00BB6FA9"/>
    <w:rsid w:val="00BC1936"/>
    <w:rsid w:val="00BC20C6"/>
    <w:rsid w:val="00BC2721"/>
    <w:rsid w:val="00BC39AF"/>
    <w:rsid w:val="00BC5713"/>
    <w:rsid w:val="00BC6126"/>
    <w:rsid w:val="00BD06AF"/>
    <w:rsid w:val="00BD08A4"/>
    <w:rsid w:val="00BD3B88"/>
    <w:rsid w:val="00BD4480"/>
    <w:rsid w:val="00BE31AF"/>
    <w:rsid w:val="00BE45EF"/>
    <w:rsid w:val="00BF3C46"/>
    <w:rsid w:val="00BF42C2"/>
    <w:rsid w:val="00BF70D4"/>
    <w:rsid w:val="00C00075"/>
    <w:rsid w:val="00C0320D"/>
    <w:rsid w:val="00C0348D"/>
    <w:rsid w:val="00C0439E"/>
    <w:rsid w:val="00C05590"/>
    <w:rsid w:val="00C16412"/>
    <w:rsid w:val="00C1744D"/>
    <w:rsid w:val="00C219F2"/>
    <w:rsid w:val="00C22CBC"/>
    <w:rsid w:val="00C30178"/>
    <w:rsid w:val="00C30789"/>
    <w:rsid w:val="00C30AC5"/>
    <w:rsid w:val="00C3180B"/>
    <w:rsid w:val="00C3195F"/>
    <w:rsid w:val="00C323B4"/>
    <w:rsid w:val="00C32E66"/>
    <w:rsid w:val="00C3343A"/>
    <w:rsid w:val="00C33C2B"/>
    <w:rsid w:val="00C343E3"/>
    <w:rsid w:val="00C3565F"/>
    <w:rsid w:val="00C37F9B"/>
    <w:rsid w:val="00C41A00"/>
    <w:rsid w:val="00C42B4B"/>
    <w:rsid w:val="00C533B6"/>
    <w:rsid w:val="00C568AA"/>
    <w:rsid w:val="00C57A55"/>
    <w:rsid w:val="00C60545"/>
    <w:rsid w:val="00C6071C"/>
    <w:rsid w:val="00C70A48"/>
    <w:rsid w:val="00C73624"/>
    <w:rsid w:val="00C737F1"/>
    <w:rsid w:val="00C77E83"/>
    <w:rsid w:val="00C8320D"/>
    <w:rsid w:val="00C84BA2"/>
    <w:rsid w:val="00C86BDC"/>
    <w:rsid w:val="00C86F75"/>
    <w:rsid w:val="00C91312"/>
    <w:rsid w:val="00C9180D"/>
    <w:rsid w:val="00C938CD"/>
    <w:rsid w:val="00C96102"/>
    <w:rsid w:val="00C97DCA"/>
    <w:rsid w:val="00CA027D"/>
    <w:rsid w:val="00CA0860"/>
    <w:rsid w:val="00CA0AA3"/>
    <w:rsid w:val="00CA3286"/>
    <w:rsid w:val="00CA600E"/>
    <w:rsid w:val="00CA7B0D"/>
    <w:rsid w:val="00CB043F"/>
    <w:rsid w:val="00CB0B47"/>
    <w:rsid w:val="00CB0CAD"/>
    <w:rsid w:val="00CB16B5"/>
    <w:rsid w:val="00CB595B"/>
    <w:rsid w:val="00CB5B4A"/>
    <w:rsid w:val="00CB6B4B"/>
    <w:rsid w:val="00CB6FF5"/>
    <w:rsid w:val="00CC2D51"/>
    <w:rsid w:val="00CC574A"/>
    <w:rsid w:val="00CC7B2B"/>
    <w:rsid w:val="00CD1073"/>
    <w:rsid w:val="00CD50B2"/>
    <w:rsid w:val="00CD5F02"/>
    <w:rsid w:val="00CD6118"/>
    <w:rsid w:val="00CD6531"/>
    <w:rsid w:val="00CD7574"/>
    <w:rsid w:val="00CE07DA"/>
    <w:rsid w:val="00CE1B59"/>
    <w:rsid w:val="00CE1CD9"/>
    <w:rsid w:val="00CE1E97"/>
    <w:rsid w:val="00CE2078"/>
    <w:rsid w:val="00CE40BA"/>
    <w:rsid w:val="00CE4674"/>
    <w:rsid w:val="00CE476A"/>
    <w:rsid w:val="00CF01E8"/>
    <w:rsid w:val="00CF257E"/>
    <w:rsid w:val="00CF287B"/>
    <w:rsid w:val="00CF4591"/>
    <w:rsid w:val="00D0063A"/>
    <w:rsid w:val="00D01D37"/>
    <w:rsid w:val="00D01D64"/>
    <w:rsid w:val="00D04C99"/>
    <w:rsid w:val="00D055CA"/>
    <w:rsid w:val="00D05AE5"/>
    <w:rsid w:val="00D06043"/>
    <w:rsid w:val="00D1315A"/>
    <w:rsid w:val="00D15518"/>
    <w:rsid w:val="00D15C99"/>
    <w:rsid w:val="00D1625D"/>
    <w:rsid w:val="00D163B8"/>
    <w:rsid w:val="00D1707C"/>
    <w:rsid w:val="00D17176"/>
    <w:rsid w:val="00D2221E"/>
    <w:rsid w:val="00D23E39"/>
    <w:rsid w:val="00D24665"/>
    <w:rsid w:val="00D26ECD"/>
    <w:rsid w:val="00D2744E"/>
    <w:rsid w:val="00D27E15"/>
    <w:rsid w:val="00D326F7"/>
    <w:rsid w:val="00D32947"/>
    <w:rsid w:val="00D36CC5"/>
    <w:rsid w:val="00D42F86"/>
    <w:rsid w:val="00D43685"/>
    <w:rsid w:val="00D466A4"/>
    <w:rsid w:val="00D46D49"/>
    <w:rsid w:val="00D50984"/>
    <w:rsid w:val="00D52298"/>
    <w:rsid w:val="00D540FC"/>
    <w:rsid w:val="00D5724C"/>
    <w:rsid w:val="00D57D34"/>
    <w:rsid w:val="00D57DC9"/>
    <w:rsid w:val="00D57E4B"/>
    <w:rsid w:val="00D70DC9"/>
    <w:rsid w:val="00D7264C"/>
    <w:rsid w:val="00D7406D"/>
    <w:rsid w:val="00D75E87"/>
    <w:rsid w:val="00D77854"/>
    <w:rsid w:val="00D832D4"/>
    <w:rsid w:val="00D8441E"/>
    <w:rsid w:val="00D85DC2"/>
    <w:rsid w:val="00D90C96"/>
    <w:rsid w:val="00D92F07"/>
    <w:rsid w:val="00D94A61"/>
    <w:rsid w:val="00D94BFB"/>
    <w:rsid w:val="00D9508C"/>
    <w:rsid w:val="00D968A8"/>
    <w:rsid w:val="00D96AC5"/>
    <w:rsid w:val="00D96F94"/>
    <w:rsid w:val="00DA0573"/>
    <w:rsid w:val="00DA0C7F"/>
    <w:rsid w:val="00DA28F3"/>
    <w:rsid w:val="00DA300C"/>
    <w:rsid w:val="00DA3580"/>
    <w:rsid w:val="00DA41A9"/>
    <w:rsid w:val="00DA4C69"/>
    <w:rsid w:val="00DA5FFC"/>
    <w:rsid w:val="00DB075A"/>
    <w:rsid w:val="00DB1199"/>
    <w:rsid w:val="00DB3720"/>
    <w:rsid w:val="00DB3C63"/>
    <w:rsid w:val="00DC0EF7"/>
    <w:rsid w:val="00DC1154"/>
    <w:rsid w:val="00DC1400"/>
    <w:rsid w:val="00DC1A9E"/>
    <w:rsid w:val="00DC2814"/>
    <w:rsid w:val="00DC326E"/>
    <w:rsid w:val="00DC3377"/>
    <w:rsid w:val="00DC6652"/>
    <w:rsid w:val="00DC68BF"/>
    <w:rsid w:val="00DD23AF"/>
    <w:rsid w:val="00DD56C9"/>
    <w:rsid w:val="00DD6400"/>
    <w:rsid w:val="00DE1C7B"/>
    <w:rsid w:val="00DE336B"/>
    <w:rsid w:val="00DE45FF"/>
    <w:rsid w:val="00DE4F96"/>
    <w:rsid w:val="00DE7847"/>
    <w:rsid w:val="00DE7875"/>
    <w:rsid w:val="00DF4BE1"/>
    <w:rsid w:val="00DF4BE2"/>
    <w:rsid w:val="00DF64AC"/>
    <w:rsid w:val="00E015BF"/>
    <w:rsid w:val="00E050F4"/>
    <w:rsid w:val="00E0514C"/>
    <w:rsid w:val="00E077BA"/>
    <w:rsid w:val="00E13524"/>
    <w:rsid w:val="00E140B2"/>
    <w:rsid w:val="00E146B7"/>
    <w:rsid w:val="00E1560A"/>
    <w:rsid w:val="00E17877"/>
    <w:rsid w:val="00E200A6"/>
    <w:rsid w:val="00E21494"/>
    <w:rsid w:val="00E22776"/>
    <w:rsid w:val="00E25370"/>
    <w:rsid w:val="00E2651A"/>
    <w:rsid w:val="00E2691D"/>
    <w:rsid w:val="00E272B4"/>
    <w:rsid w:val="00E27502"/>
    <w:rsid w:val="00E30399"/>
    <w:rsid w:val="00E329F4"/>
    <w:rsid w:val="00E35978"/>
    <w:rsid w:val="00E379A2"/>
    <w:rsid w:val="00E406AE"/>
    <w:rsid w:val="00E44479"/>
    <w:rsid w:val="00E46733"/>
    <w:rsid w:val="00E53B5F"/>
    <w:rsid w:val="00E53C8A"/>
    <w:rsid w:val="00E54FE5"/>
    <w:rsid w:val="00E5512D"/>
    <w:rsid w:val="00E5610D"/>
    <w:rsid w:val="00E56F40"/>
    <w:rsid w:val="00E57934"/>
    <w:rsid w:val="00E57A7B"/>
    <w:rsid w:val="00E60ED9"/>
    <w:rsid w:val="00E61EB7"/>
    <w:rsid w:val="00E675C3"/>
    <w:rsid w:val="00E67847"/>
    <w:rsid w:val="00E70072"/>
    <w:rsid w:val="00E71ED2"/>
    <w:rsid w:val="00E751D0"/>
    <w:rsid w:val="00E7650C"/>
    <w:rsid w:val="00E77DE7"/>
    <w:rsid w:val="00E813EC"/>
    <w:rsid w:val="00E82F02"/>
    <w:rsid w:val="00E83AB5"/>
    <w:rsid w:val="00E846A4"/>
    <w:rsid w:val="00E87718"/>
    <w:rsid w:val="00E87B76"/>
    <w:rsid w:val="00E90BB6"/>
    <w:rsid w:val="00E90EEE"/>
    <w:rsid w:val="00E91A6D"/>
    <w:rsid w:val="00E9292F"/>
    <w:rsid w:val="00E92996"/>
    <w:rsid w:val="00E93B39"/>
    <w:rsid w:val="00E93B8D"/>
    <w:rsid w:val="00E94B80"/>
    <w:rsid w:val="00E957C4"/>
    <w:rsid w:val="00E976E8"/>
    <w:rsid w:val="00EA03C5"/>
    <w:rsid w:val="00EA06A6"/>
    <w:rsid w:val="00EA1BE7"/>
    <w:rsid w:val="00EA2D03"/>
    <w:rsid w:val="00EA3836"/>
    <w:rsid w:val="00EB05AD"/>
    <w:rsid w:val="00EB0B42"/>
    <w:rsid w:val="00EB17BE"/>
    <w:rsid w:val="00EB4170"/>
    <w:rsid w:val="00EB6BBE"/>
    <w:rsid w:val="00EC1787"/>
    <w:rsid w:val="00EC2A0E"/>
    <w:rsid w:val="00EC4E3E"/>
    <w:rsid w:val="00EC6E8E"/>
    <w:rsid w:val="00ED0D08"/>
    <w:rsid w:val="00ED26A8"/>
    <w:rsid w:val="00ED2D17"/>
    <w:rsid w:val="00ED2E95"/>
    <w:rsid w:val="00ED40AB"/>
    <w:rsid w:val="00ED64A6"/>
    <w:rsid w:val="00ED7797"/>
    <w:rsid w:val="00EE056B"/>
    <w:rsid w:val="00EE16BC"/>
    <w:rsid w:val="00EE28B2"/>
    <w:rsid w:val="00EE53D3"/>
    <w:rsid w:val="00EE558E"/>
    <w:rsid w:val="00EE637B"/>
    <w:rsid w:val="00EE65F7"/>
    <w:rsid w:val="00EE6D4D"/>
    <w:rsid w:val="00EE6E55"/>
    <w:rsid w:val="00EE7894"/>
    <w:rsid w:val="00EF0883"/>
    <w:rsid w:val="00EF09FB"/>
    <w:rsid w:val="00EF2CC1"/>
    <w:rsid w:val="00F016BD"/>
    <w:rsid w:val="00F03C0E"/>
    <w:rsid w:val="00F101C3"/>
    <w:rsid w:val="00F104E8"/>
    <w:rsid w:val="00F10A42"/>
    <w:rsid w:val="00F11A03"/>
    <w:rsid w:val="00F13ABE"/>
    <w:rsid w:val="00F14616"/>
    <w:rsid w:val="00F152D1"/>
    <w:rsid w:val="00F15537"/>
    <w:rsid w:val="00F17360"/>
    <w:rsid w:val="00F17BB6"/>
    <w:rsid w:val="00F22420"/>
    <w:rsid w:val="00F229A7"/>
    <w:rsid w:val="00F236BF"/>
    <w:rsid w:val="00F23C87"/>
    <w:rsid w:val="00F25CDB"/>
    <w:rsid w:val="00F26D0B"/>
    <w:rsid w:val="00F2799A"/>
    <w:rsid w:val="00F30EDE"/>
    <w:rsid w:val="00F31948"/>
    <w:rsid w:val="00F33127"/>
    <w:rsid w:val="00F3584C"/>
    <w:rsid w:val="00F35BE8"/>
    <w:rsid w:val="00F373D7"/>
    <w:rsid w:val="00F3749D"/>
    <w:rsid w:val="00F37AC5"/>
    <w:rsid w:val="00F42188"/>
    <w:rsid w:val="00F427E8"/>
    <w:rsid w:val="00F43632"/>
    <w:rsid w:val="00F4364E"/>
    <w:rsid w:val="00F4386B"/>
    <w:rsid w:val="00F526A0"/>
    <w:rsid w:val="00F539A5"/>
    <w:rsid w:val="00F557E5"/>
    <w:rsid w:val="00F609A2"/>
    <w:rsid w:val="00F60C8E"/>
    <w:rsid w:val="00F62862"/>
    <w:rsid w:val="00F62D87"/>
    <w:rsid w:val="00F633B1"/>
    <w:rsid w:val="00F63500"/>
    <w:rsid w:val="00F63CAF"/>
    <w:rsid w:val="00F647FC"/>
    <w:rsid w:val="00F71F1B"/>
    <w:rsid w:val="00F74656"/>
    <w:rsid w:val="00F749E6"/>
    <w:rsid w:val="00F74AFF"/>
    <w:rsid w:val="00F76C90"/>
    <w:rsid w:val="00F77511"/>
    <w:rsid w:val="00F80237"/>
    <w:rsid w:val="00F80B7C"/>
    <w:rsid w:val="00F8130F"/>
    <w:rsid w:val="00F8313E"/>
    <w:rsid w:val="00F83D4D"/>
    <w:rsid w:val="00F87A3B"/>
    <w:rsid w:val="00F914FB"/>
    <w:rsid w:val="00F9231B"/>
    <w:rsid w:val="00F937E4"/>
    <w:rsid w:val="00FA2465"/>
    <w:rsid w:val="00FA2C67"/>
    <w:rsid w:val="00FA3273"/>
    <w:rsid w:val="00FA4800"/>
    <w:rsid w:val="00FA5CC5"/>
    <w:rsid w:val="00FA68B2"/>
    <w:rsid w:val="00FA707F"/>
    <w:rsid w:val="00FA774B"/>
    <w:rsid w:val="00FB00DF"/>
    <w:rsid w:val="00FB02CC"/>
    <w:rsid w:val="00FB3C34"/>
    <w:rsid w:val="00FB42AA"/>
    <w:rsid w:val="00FB6402"/>
    <w:rsid w:val="00FB65E7"/>
    <w:rsid w:val="00FB70EC"/>
    <w:rsid w:val="00FC1F7B"/>
    <w:rsid w:val="00FC2ABB"/>
    <w:rsid w:val="00FC4D00"/>
    <w:rsid w:val="00FC524B"/>
    <w:rsid w:val="00FC7559"/>
    <w:rsid w:val="00FC77B2"/>
    <w:rsid w:val="00FD33A1"/>
    <w:rsid w:val="00FD3EFC"/>
    <w:rsid w:val="00FD7126"/>
    <w:rsid w:val="00FE0484"/>
    <w:rsid w:val="00FE1003"/>
    <w:rsid w:val="00FE29E4"/>
    <w:rsid w:val="00FE42B8"/>
    <w:rsid w:val="00FE430B"/>
    <w:rsid w:val="00FE5CE6"/>
    <w:rsid w:val="00FE75C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Dnormln">
    <w:name w:val="SD normální"/>
    <w:basedOn w:val="Normln"/>
    <w:link w:val="SDnormlnChar"/>
    <w:qFormat/>
    <w:rsid w:val="0019208A"/>
    <w:pPr>
      <w:spacing w:before="240" w:after="120"/>
      <w:jc w:val="both"/>
    </w:pPr>
    <w:rPr>
      <w:rFonts w:ascii="Calibri" w:eastAsia="Calibri" w:hAnsi="Calibri" w:cs="Times New Roman"/>
      <w:sz w:val="24"/>
      <w:lang w:val="x-none"/>
    </w:rPr>
  </w:style>
  <w:style w:type="character" w:customStyle="1" w:styleId="SDnormlnChar">
    <w:name w:val="SD normální Char"/>
    <w:link w:val="SDnormln"/>
    <w:rsid w:val="0019208A"/>
    <w:rPr>
      <w:rFonts w:ascii="Calibri" w:eastAsia="Calibri" w:hAnsi="Calibri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Dnormln">
    <w:name w:val="SD normální"/>
    <w:basedOn w:val="Normln"/>
    <w:link w:val="SDnormlnChar"/>
    <w:qFormat/>
    <w:rsid w:val="0019208A"/>
    <w:pPr>
      <w:spacing w:before="240" w:after="120"/>
      <w:jc w:val="both"/>
    </w:pPr>
    <w:rPr>
      <w:rFonts w:ascii="Calibri" w:eastAsia="Calibri" w:hAnsi="Calibri" w:cs="Times New Roman"/>
      <w:sz w:val="24"/>
      <w:lang w:val="x-none"/>
    </w:rPr>
  </w:style>
  <w:style w:type="character" w:customStyle="1" w:styleId="SDnormlnChar">
    <w:name w:val="SD normální Char"/>
    <w:link w:val="SDnormln"/>
    <w:rsid w:val="0019208A"/>
    <w:rPr>
      <w:rFonts w:ascii="Calibri" w:eastAsia="Calibri" w:hAnsi="Calibri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Šejnoha</dc:creator>
  <cp:lastModifiedBy>Veru</cp:lastModifiedBy>
  <cp:revision>2</cp:revision>
  <dcterms:created xsi:type="dcterms:W3CDTF">2014-09-17T15:43:00Z</dcterms:created>
  <dcterms:modified xsi:type="dcterms:W3CDTF">2014-09-17T15:43:00Z</dcterms:modified>
</cp:coreProperties>
</file>