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9"/>
        <w:gridCol w:w="5300"/>
        <w:gridCol w:w="1993"/>
      </w:tblGrid>
      <w:tr w:rsidR="00A45EE9" w:rsidRPr="00255BB6" w:rsidTr="00EB7977">
        <w:tc>
          <w:tcPr>
            <w:tcW w:w="1809" w:type="dxa"/>
          </w:tcPr>
          <w:p w:rsidR="00A45EE9" w:rsidRPr="00255BB6" w:rsidRDefault="00A45EE9" w:rsidP="00EB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55BB6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 w:type="page"/>
            </w:r>
          </w:p>
        </w:tc>
        <w:tc>
          <w:tcPr>
            <w:tcW w:w="5387" w:type="dxa"/>
          </w:tcPr>
          <w:p w:rsidR="00A45EE9" w:rsidRPr="00255BB6" w:rsidRDefault="00A45EE9" w:rsidP="00EB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B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PRÁVNICKÁ FAKULTA UP V OLOMOUCI</w:t>
            </w:r>
          </w:p>
          <w:p w:rsidR="00A45EE9" w:rsidRPr="00255BB6" w:rsidRDefault="00A45EE9" w:rsidP="00EB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255BB6">
              <w:rPr>
                <w:rFonts w:ascii="Times New Roman" w:hAnsi="Times New Roman" w:cs="Times New Roman"/>
                <w:sz w:val="28"/>
                <w:szCs w:val="28"/>
              </w:rPr>
              <w:t>SMĚRNICE DĚKANKY</w:t>
            </w:r>
          </w:p>
        </w:tc>
        <w:tc>
          <w:tcPr>
            <w:tcW w:w="2016" w:type="dxa"/>
          </w:tcPr>
          <w:p w:rsidR="00A45EE9" w:rsidRPr="00255BB6" w:rsidRDefault="009D1D4C" w:rsidP="00EB79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S-2</w:t>
            </w:r>
            <w:r w:rsidR="00A45EE9" w:rsidRPr="00255BB6">
              <w:rPr>
                <w:rFonts w:ascii="Times New Roman" w:hAnsi="Times New Roman" w:cs="Times New Roman"/>
                <w:sz w:val="32"/>
                <w:szCs w:val="32"/>
              </w:rPr>
              <w:t>/2015</w:t>
            </w:r>
          </w:p>
        </w:tc>
      </w:tr>
      <w:tr w:rsidR="00A45EE9" w:rsidRPr="00255BB6" w:rsidTr="00EB7977">
        <w:tc>
          <w:tcPr>
            <w:tcW w:w="9212" w:type="dxa"/>
            <w:gridSpan w:val="3"/>
          </w:tcPr>
          <w:p w:rsidR="00255BB6" w:rsidRPr="00255BB6" w:rsidRDefault="00255BB6" w:rsidP="00255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r w:rsidRPr="00255BB6">
              <w:rPr>
                <w:rFonts w:ascii="Times New Roman" w:hAnsi="Times New Roman" w:cs="Times New Roman"/>
                <w:sz w:val="40"/>
                <w:szCs w:val="40"/>
              </w:rPr>
              <w:t>k provedení Stipendijního řádu Univerzity Palackého v Olomouci</w:t>
            </w:r>
          </w:p>
          <w:bookmarkEnd w:id="0"/>
          <w:p w:rsidR="00255BB6" w:rsidRPr="00255BB6" w:rsidRDefault="00255BB6" w:rsidP="00A45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45EE9" w:rsidRPr="00255BB6" w:rsidRDefault="00A45EE9" w:rsidP="00A45E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55BB6">
              <w:rPr>
                <w:rFonts w:ascii="Times New Roman" w:hAnsi="Times New Roman" w:cs="Times New Roman"/>
                <w:sz w:val="40"/>
                <w:szCs w:val="40"/>
              </w:rPr>
              <w:t>o prospěchovém stipendiu</w:t>
            </w:r>
          </w:p>
        </w:tc>
      </w:tr>
      <w:tr w:rsidR="00A45EE9" w:rsidRPr="00255BB6" w:rsidTr="00EB7977">
        <w:tc>
          <w:tcPr>
            <w:tcW w:w="9212" w:type="dxa"/>
            <w:gridSpan w:val="3"/>
          </w:tcPr>
          <w:p w:rsidR="00A45EE9" w:rsidRPr="00255BB6" w:rsidRDefault="00A45EE9" w:rsidP="00025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5B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Obsah: </w:t>
            </w:r>
            <w:r w:rsidRPr="00255BB6">
              <w:rPr>
                <w:rFonts w:ascii="Times New Roman" w:hAnsi="Times New Roman" w:cs="Times New Roman"/>
                <w:sz w:val="32"/>
                <w:szCs w:val="32"/>
              </w:rPr>
              <w:t xml:space="preserve">Směrnice stanoví </w:t>
            </w:r>
            <w:r w:rsidR="00255BB6" w:rsidRPr="00255BB6">
              <w:rPr>
                <w:rFonts w:ascii="Times New Roman" w:hAnsi="Times New Roman" w:cs="Times New Roman"/>
                <w:sz w:val="32"/>
                <w:szCs w:val="32"/>
              </w:rPr>
              <w:t>podmínky a postupy při přiznávání</w:t>
            </w:r>
            <w:r w:rsidR="00025CC8">
              <w:rPr>
                <w:rFonts w:ascii="Times New Roman" w:hAnsi="Times New Roman" w:cs="Times New Roman"/>
                <w:sz w:val="32"/>
                <w:szCs w:val="32"/>
              </w:rPr>
              <w:t xml:space="preserve"> a vyplácení</w:t>
            </w:r>
            <w:r w:rsidR="00255BB6" w:rsidRPr="00255BB6">
              <w:rPr>
                <w:rFonts w:ascii="Times New Roman" w:hAnsi="Times New Roman" w:cs="Times New Roman"/>
                <w:sz w:val="32"/>
                <w:szCs w:val="32"/>
              </w:rPr>
              <w:t xml:space="preserve"> prospěchového stipendia</w:t>
            </w:r>
            <w:r w:rsidR="00025CC8">
              <w:rPr>
                <w:rFonts w:ascii="Times New Roman" w:hAnsi="Times New Roman" w:cs="Times New Roman"/>
                <w:sz w:val="32"/>
                <w:szCs w:val="32"/>
              </w:rPr>
              <w:t xml:space="preserve"> studentům </w:t>
            </w:r>
            <w:r w:rsidR="00025CC8" w:rsidRPr="00025CC8">
              <w:rPr>
                <w:rFonts w:ascii="Times New Roman" w:hAnsi="Times New Roman" w:cs="Times New Roman"/>
                <w:sz w:val="32"/>
                <w:szCs w:val="32"/>
              </w:rPr>
              <w:t>prezenčního magisterského, bakalářského a navazujícího magisterského studijního programu</w:t>
            </w:r>
            <w:r w:rsidR="00255BB6" w:rsidRPr="00255BB6">
              <w:rPr>
                <w:rFonts w:ascii="Times New Roman" w:hAnsi="Times New Roman" w:cs="Times New Roman"/>
                <w:sz w:val="32"/>
                <w:szCs w:val="32"/>
              </w:rPr>
              <w:t xml:space="preserve"> na PF UP v</w:t>
            </w:r>
            <w:r w:rsidR="00025CC8">
              <w:rPr>
                <w:rFonts w:ascii="Times New Roman" w:hAnsi="Times New Roman" w:cs="Times New Roman"/>
                <w:sz w:val="32"/>
                <w:szCs w:val="32"/>
              </w:rPr>
              <w:t> Olomouci.</w:t>
            </w:r>
          </w:p>
        </w:tc>
      </w:tr>
      <w:tr w:rsidR="00A45EE9" w:rsidRPr="00255BB6" w:rsidTr="00EB7977">
        <w:tc>
          <w:tcPr>
            <w:tcW w:w="9212" w:type="dxa"/>
            <w:gridSpan w:val="3"/>
          </w:tcPr>
          <w:p w:rsidR="00A45EE9" w:rsidRPr="00255BB6" w:rsidRDefault="00A45EE9" w:rsidP="00025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5B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Zpracoval</w:t>
            </w:r>
            <w:r w:rsidR="00025CC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</w:t>
            </w:r>
            <w:r w:rsidRPr="00255B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: </w:t>
            </w:r>
            <w:r w:rsidR="00025CC8" w:rsidRPr="00025CC8">
              <w:rPr>
                <w:rFonts w:ascii="Times New Roman" w:hAnsi="Times New Roman" w:cs="Times New Roman"/>
                <w:sz w:val="32"/>
                <w:szCs w:val="32"/>
              </w:rPr>
              <w:t xml:space="preserve">proděkanka pro magisterský studijní program, </w:t>
            </w:r>
            <w:r w:rsidR="00025CC8">
              <w:rPr>
                <w:rFonts w:ascii="Times New Roman" w:hAnsi="Times New Roman" w:cs="Times New Roman"/>
                <w:sz w:val="32"/>
                <w:szCs w:val="32"/>
              </w:rPr>
              <w:t xml:space="preserve">bakalářský studijní </w:t>
            </w:r>
            <w:r w:rsidR="00025CC8" w:rsidRPr="00025CC8">
              <w:rPr>
                <w:rFonts w:ascii="Times New Roman" w:hAnsi="Times New Roman" w:cs="Times New Roman"/>
                <w:sz w:val="32"/>
                <w:szCs w:val="32"/>
              </w:rPr>
              <w:t>program,</w:t>
            </w:r>
            <w:r w:rsidR="00025C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25CC8" w:rsidRPr="00025CC8">
              <w:rPr>
                <w:rFonts w:ascii="Times New Roman" w:hAnsi="Times New Roman" w:cs="Times New Roman"/>
                <w:sz w:val="32"/>
                <w:szCs w:val="32"/>
              </w:rPr>
              <w:t>navazující magisterský studijní program a rigorózní řízení</w:t>
            </w:r>
          </w:p>
        </w:tc>
      </w:tr>
      <w:tr w:rsidR="00A45EE9" w:rsidRPr="00255BB6" w:rsidTr="009D1D4C">
        <w:trPr>
          <w:trHeight w:val="188"/>
        </w:trPr>
        <w:tc>
          <w:tcPr>
            <w:tcW w:w="9212" w:type="dxa"/>
            <w:gridSpan w:val="3"/>
          </w:tcPr>
          <w:p w:rsidR="00A45EE9" w:rsidRPr="00255BB6" w:rsidRDefault="009D1D4C" w:rsidP="009D1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Platnost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od</w:t>
            </w:r>
            <w:proofErr w:type="gramEnd"/>
            <w:r w:rsidR="00A45EE9" w:rsidRPr="00255B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: </w:t>
            </w:r>
            <w:r w:rsidR="00A45EE9" w:rsidRPr="00255BB6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</w:t>
            </w:r>
            <w:r w:rsidR="00A45EE9" w:rsidRPr="00255BB6">
              <w:rPr>
                <w:rFonts w:ascii="Times New Roman" w:hAnsi="Times New Roman" w:cs="Times New Roman"/>
                <w:sz w:val="32"/>
                <w:szCs w:val="32"/>
              </w:rPr>
              <w:t>. 2015</w:t>
            </w:r>
          </w:p>
        </w:tc>
      </w:tr>
      <w:tr w:rsidR="009D1D4C" w:rsidRPr="00255BB6" w:rsidTr="00EB7977">
        <w:trPr>
          <w:trHeight w:val="187"/>
        </w:trPr>
        <w:tc>
          <w:tcPr>
            <w:tcW w:w="9212" w:type="dxa"/>
            <w:gridSpan w:val="3"/>
          </w:tcPr>
          <w:p w:rsidR="009D1D4C" w:rsidRPr="00255BB6" w:rsidRDefault="009D1D4C" w:rsidP="00025CC8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Ú</w:t>
            </w:r>
            <w:r w:rsidRPr="00255BB6">
              <w:rPr>
                <w:rFonts w:ascii="Times New Roman" w:hAnsi="Times New Roman" w:cs="Times New Roman"/>
                <w:sz w:val="32"/>
                <w:szCs w:val="32"/>
              </w:rPr>
              <w:t>č</w:t>
            </w:r>
            <w:r w:rsidRPr="00255B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innost </w:t>
            </w:r>
            <w:proofErr w:type="gramStart"/>
            <w:r w:rsidRPr="00255B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: </w:t>
            </w:r>
            <w:r w:rsidRPr="009D1D4C">
              <w:rPr>
                <w:rFonts w:ascii="Times New Roman" w:hAnsi="Times New Roman" w:cs="Times New Roman"/>
                <w:bCs/>
                <w:sz w:val="32"/>
                <w:szCs w:val="32"/>
              </w:rPr>
              <w:t>1. 9. 2015</w:t>
            </w:r>
          </w:p>
        </w:tc>
      </w:tr>
      <w:tr w:rsidR="00A45EE9" w:rsidRPr="00255BB6" w:rsidTr="00EB7977">
        <w:tc>
          <w:tcPr>
            <w:tcW w:w="9212" w:type="dxa"/>
            <w:gridSpan w:val="3"/>
          </w:tcPr>
          <w:p w:rsidR="009D1D4C" w:rsidRDefault="00A45EE9" w:rsidP="00025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5BB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Rozd</w:t>
            </w:r>
            <w:r w:rsidRPr="00255BB6">
              <w:rPr>
                <w:rFonts w:ascii="Times New Roman" w:hAnsi="Times New Roman" w:cs="Times New Roman"/>
                <w:sz w:val="32"/>
                <w:szCs w:val="32"/>
              </w:rPr>
              <w:t>ě</w:t>
            </w:r>
            <w:r w:rsidR="009D1D4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lovník:</w:t>
            </w:r>
          </w:p>
          <w:p w:rsidR="00A45EE9" w:rsidRPr="00255BB6" w:rsidRDefault="00A45EE9" w:rsidP="00025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5BB6">
              <w:rPr>
                <w:rFonts w:ascii="Times New Roman" w:hAnsi="Times New Roman" w:cs="Times New Roman"/>
                <w:sz w:val="32"/>
                <w:szCs w:val="32"/>
              </w:rPr>
              <w:t>děkan</w:t>
            </w:r>
          </w:p>
          <w:p w:rsidR="00A45EE9" w:rsidRPr="00255BB6" w:rsidRDefault="00A45EE9" w:rsidP="00025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5BB6">
              <w:rPr>
                <w:rFonts w:ascii="Times New Roman" w:hAnsi="Times New Roman" w:cs="Times New Roman"/>
                <w:sz w:val="32"/>
                <w:szCs w:val="32"/>
              </w:rPr>
              <w:t>proděkani</w:t>
            </w:r>
          </w:p>
          <w:p w:rsidR="00A45EE9" w:rsidRPr="00255BB6" w:rsidRDefault="00A45EE9" w:rsidP="00025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55BB6">
              <w:rPr>
                <w:rFonts w:ascii="Times New Roman" w:hAnsi="Times New Roman" w:cs="Times New Roman"/>
                <w:sz w:val="32"/>
                <w:szCs w:val="32"/>
              </w:rPr>
              <w:t>vedoucí kateder</w:t>
            </w:r>
          </w:p>
        </w:tc>
      </w:tr>
    </w:tbl>
    <w:p w:rsidR="00A45EE9" w:rsidRPr="00255BB6" w:rsidRDefault="00A45EE9">
      <w:pPr>
        <w:jc w:val="left"/>
        <w:rPr>
          <w:b/>
          <w:sz w:val="28"/>
        </w:rPr>
      </w:pPr>
      <w:r w:rsidRPr="00255BB6">
        <w:rPr>
          <w:b/>
          <w:sz w:val="28"/>
        </w:rPr>
        <w:br w:type="page"/>
      </w:r>
    </w:p>
    <w:p w:rsidR="00765E16" w:rsidRPr="00255BB6" w:rsidRDefault="00765E16" w:rsidP="00765E16">
      <w:pPr>
        <w:contextualSpacing/>
        <w:jc w:val="center"/>
        <w:rPr>
          <w:b/>
          <w:sz w:val="28"/>
        </w:rPr>
      </w:pPr>
      <w:r w:rsidRPr="00255BB6">
        <w:rPr>
          <w:b/>
          <w:sz w:val="28"/>
        </w:rPr>
        <w:lastRenderedPageBreak/>
        <w:t>S</w:t>
      </w:r>
      <w:r w:rsidR="00910C0A" w:rsidRPr="00255BB6">
        <w:rPr>
          <w:b/>
          <w:sz w:val="28"/>
        </w:rPr>
        <w:t>měrnice děkanky č.</w:t>
      </w:r>
      <w:r w:rsidRPr="00255BB6">
        <w:rPr>
          <w:b/>
          <w:sz w:val="28"/>
        </w:rPr>
        <w:t xml:space="preserve">  </w:t>
      </w:r>
      <w:r w:rsidR="00987A23">
        <w:rPr>
          <w:b/>
          <w:sz w:val="28"/>
        </w:rPr>
        <w:t>2</w:t>
      </w:r>
      <w:r w:rsidR="00A45EE9" w:rsidRPr="00255BB6">
        <w:rPr>
          <w:b/>
          <w:sz w:val="28"/>
        </w:rPr>
        <w:t>/2015</w:t>
      </w:r>
    </w:p>
    <w:p w:rsidR="001C276F" w:rsidRPr="00255BB6" w:rsidRDefault="001C276F" w:rsidP="00765E16">
      <w:pPr>
        <w:contextualSpacing/>
        <w:jc w:val="center"/>
        <w:rPr>
          <w:b/>
          <w:sz w:val="28"/>
        </w:rPr>
      </w:pPr>
    </w:p>
    <w:p w:rsidR="00765E16" w:rsidRPr="00255BB6" w:rsidRDefault="00910C0A" w:rsidP="00765E16">
      <w:pPr>
        <w:contextualSpacing/>
        <w:jc w:val="center"/>
        <w:rPr>
          <w:b/>
          <w:sz w:val="28"/>
        </w:rPr>
      </w:pPr>
      <w:r w:rsidRPr="00255BB6">
        <w:rPr>
          <w:b/>
          <w:sz w:val="28"/>
        </w:rPr>
        <w:t>k</w:t>
      </w:r>
      <w:r w:rsidR="00E14B88" w:rsidRPr="00255BB6">
        <w:rPr>
          <w:b/>
          <w:sz w:val="28"/>
        </w:rPr>
        <w:t> provedení Stipendi</w:t>
      </w:r>
      <w:r w:rsidRPr="00255BB6">
        <w:rPr>
          <w:b/>
          <w:sz w:val="28"/>
        </w:rPr>
        <w:t>jní</w:t>
      </w:r>
      <w:r w:rsidR="00E14B88" w:rsidRPr="00255BB6">
        <w:rPr>
          <w:b/>
          <w:sz w:val="28"/>
        </w:rPr>
        <w:t>ho</w:t>
      </w:r>
      <w:r w:rsidRPr="00255BB6">
        <w:rPr>
          <w:b/>
          <w:sz w:val="28"/>
        </w:rPr>
        <w:t xml:space="preserve"> řádu Univerzity Palackého v Olomouci</w:t>
      </w:r>
    </w:p>
    <w:p w:rsidR="00E14B88" w:rsidRPr="00255BB6" w:rsidRDefault="00E14B88" w:rsidP="00765E16">
      <w:pPr>
        <w:contextualSpacing/>
        <w:jc w:val="center"/>
        <w:rPr>
          <w:b/>
          <w:sz w:val="28"/>
        </w:rPr>
      </w:pPr>
    </w:p>
    <w:p w:rsidR="003E56BE" w:rsidRPr="00255BB6" w:rsidRDefault="003E56BE" w:rsidP="00765E16">
      <w:pPr>
        <w:contextualSpacing/>
        <w:jc w:val="center"/>
        <w:rPr>
          <w:b/>
          <w:sz w:val="28"/>
        </w:rPr>
      </w:pPr>
      <w:r w:rsidRPr="00255BB6">
        <w:rPr>
          <w:b/>
          <w:sz w:val="28"/>
        </w:rPr>
        <w:t>o prospěchovém stipendiu</w:t>
      </w:r>
    </w:p>
    <w:p w:rsidR="00765E16" w:rsidRPr="00255BB6" w:rsidRDefault="00765E16" w:rsidP="00765E16">
      <w:pPr>
        <w:contextualSpacing/>
        <w:jc w:val="center"/>
        <w:rPr>
          <w:b/>
        </w:rPr>
      </w:pPr>
    </w:p>
    <w:p w:rsidR="00765E16" w:rsidRPr="00255BB6" w:rsidRDefault="00765E16" w:rsidP="00765E16">
      <w:pPr>
        <w:contextualSpacing/>
        <w:jc w:val="center"/>
        <w:rPr>
          <w:b/>
        </w:rPr>
      </w:pPr>
    </w:p>
    <w:p w:rsidR="00765E16" w:rsidRPr="00255BB6" w:rsidRDefault="00765E16" w:rsidP="00765E16">
      <w:pPr>
        <w:contextualSpacing/>
      </w:pPr>
      <w:r w:rsidRPr="00255BB6">
        <w:t xml:space="preserve">Stipendijní řád Univerzity Palackého v Olomouci č. </w:t>
      </w:r>
      <w:r w:rsidR="00962ADF" w:rsidRPr="00255BB6">
        <w:t>A-13/2012 ze dne 28. září 2012</w:t>
      </w:r>
      <w:r w:rsidRPr="00255BB6">
        <w:t xml:space="preserve"> pro Právnickou fakultu UP v Olomouci (dále jen </w:t>
      </w:r>
      <w:r w:rsidR="008A4FD9" w:rsidRPr="00255BB6">
        <w:t>„fakulta“</w:t>
      </w:r>
      <w:r w:rsidRPr="00255BB6">
        <w:t xml:space="preserve">) provádí směrnice děkanky </w:t>
      </w:r>
      <w:r w:rsidR="008A4FD9" w:rsidRPr="00255BB6">
        <w:t>fakulty</w:t>
      </w:r>
      <w:r w:rsidRPr="00255BB6">
        <w:t xml:space="preserve"> (dále jen </w:t>
      </w:r>
      <w:r w:rsidR="00E00B0A" w:rsidRPr="00255BB6">
        <w:t>„</w:t>
      </w:r>
      <w:r w:rsidRPr="00255BB6">
        <w:t>směrnice</w:t>
      </w:r>
      <w:r w:rsidR="00E00B0A" w:rsidRPr="00255BB6">
        <w:t>“</w:t>
      </w:r>
      <w:r w:rsidRPr="00255BB6">
        <w:t>) následujícím způsobem.</w:t>
      </w:r>
    </w:p>
    <w:p w:rsidR="00765E16" w:rsidRPr="00255BB6" w:rsidRDefault="00765E16" w:rsidP="00765E16">
      <w:pPr>
        <w:contextualSpacing/>
      </w:pPr>
    </w:p>
    <w:p w:rsidR="00765E16" w:rsidRPr="00255BB6" w:rsidRDefault="00765E16" w:rsidP="00765E16">
      <w:pPr>
        <w:contextualSpacing/>
        <w:jc w:val="center"/>
        <w:rPr>
          <w:b/>
        </w:rPr>
      </w:pPr>
      <w:r w:rsidRPr="00255BB6">
        <w:rPr>
          <w:b/>
        </w:rPr>
        <w:t>Čl</w:t>
      </w:r>
      <w:r w:rsidR="000B6A40" w:rsidRPr="00255BB6">
        <w:rPr>
          <w:b/>
        </w:rPr>
        <w:t>ánek</w:t>
      </w:r>
      <w:r w:rsidRPr="00255BB6">
        <w:rPr>
          <w:b/>
        </w:rPr>
        <w:t xml:space="preserve"> 1</w:t>
      </w:r>
    </w:p>
    <w:p w:rsidR="00910C0A" w:rsidRPr="00255BB6" w:rsidRDefault="00910C0A" w:rsidP="00765E16">
      <w:pPr>
        <w:contextualSpacing/>
      </w:pPr>
    </w:p>
    <w:p w:rsidR="00765E16" w:rsidRPr="00255BB6" w:rsidRDefault="00765E16" w:rsidP="00910C0A">
      <w:pPr>
        <w:numPr>
          <w:ilvl w:val="0"/>
          <w:numId w:val="7"/>
        </w:numPr>
        <w:ind w:left="360"/>
        <w:contextualSpacing/>
      </w:pPr>
      <w:r w:rsidRPr="00255BB6">
        <w:t xml:space="preserve">Studentům </w:t>
      </w:r>
      <w:r w:rsidR="00E00B0A" w:rsidRPr="00255BB6">
        <w:t>prezenčního</w:t>
      </w:r>
      <w:r w:rsidR="00E00B0A" w:rsidRPr="00255BB6">
        <w:rPr>
          <w:i/>
        </w:rPr>
        <w:t xml:space="preserve"> </w:t>
      </w:r>
      <w:r w:rsidRPr="00255BB6">
        <w:t xml:space="preserve">magisterského, bakalářského a navazujícího magisterského studijního programu náleží </w:t>
      </w:r>
      <w:r w:rsidR="001C276F" w:rsidRPr="00255BB6">
        <w:t xml:space="preserve">na základě ustanovení § 91 odst. 2 písm. a) zákona č. 111/1998 Sb., o vysokých školách a o změně a doplnění dalších zákonů (zákon o vysokých školách), ve znění pozdějších předpisů, </w:t>
      </w:r>
      <w:r w:rsidRPr="00255BB6">
        <w:t xml:space="preserve">prospěchové stipendium </w:t>
      </w:r>
      <w:r w:rsidR="008A4FD9" w:rsidRPr="00255BB6">
        <w:t xml:space="preserve">(dále jen „stipendium“) </w:t>
      </w:r>
      <w:r w:rsidRPr="00255BB6">
        <w:t xml:space="preserve">za splnění podmínek uvedených v čl. </w:t>
      </w:r>
      <w:r w:rsidR="00E00B0A" w:rsidRPr="00255BB6">
        <w:t>2</w:t>
      </w:r>
      <w:r w:rsidR="008A4FD9" w:rsidRPr="00255BB6">
        <w:t xml:space="preserve"> směrnice</w:t>
      </w:r>
      <w:r w:rsidR="00E00B0A" w:rsidRPr="00255BB6">
        <w:t>.</w:t>
      </w:r>
    </w:p>
    <w:p w:rsidR="00BA121A" w:rsidRPr="00255BB6" w:rsidRDefault="00BA121A" w:rsidP="00910C0A">
      <w:pPr>
        <w:contextualSpacing/>
      </w:pPr>
    </w:p>
    <w:p w:rsidR="00BA121A" w:rsidRPr="00255BB6" w:rsidRDefault="00BA121A" w:rsidP="00910C0A">
      <w:pPr>
        <w:numPr>
          <w:ilvl w:val="0"/>
          <w:numId w:val="7"/>
        </w:numPr>
        <w:ind w:left="360"/>
        <w:contextualSpacing/>
      </w:pPr>
      <w:r w:rsidRPr="00255BB6">
        <w:t xml:space="preserve">Stipendium se přiznává studentům </w:t>
      </w:r>
      <w:r w:rsidR="00962ADF" w:rsidRPr="00255BB6">
        <w:t>od 2. ročníku studia</w:t>
      </w:r>
      <w:r w:rsidRPr="00255BB6">
        <w:t xml:space="preserve"> v </w:t>
      </w:r>
      <w:r w:rsidR="0036492C" w:rsidRPr="00255BB6">
        <w:t>uvedených studijních programech s tím, že stipendium nelze přiznat studentům, kteří nesplnili studijní povinnosti nutné pro připuštění ke státní závěrečné zkoušce v</w:t>
      </w:r>
      <w:r w:rsidR="00BA2C44" w:rsidRPr="00255BB6">
        <w:t> průběhu standardní doby studia</w:t>
      </w:r>
      <w:r w:rsidR="00962ADF" w:rsidRPr="00255BB6">
        <w:t>.</w:t>
      </w:r>
    </w:p>
    <w:p w:rsidR="00E00B0A" w:rsidRPr="00255BB6" w:rsidRDefault="00E00B0A" w:rsidP="00765E16">
      <w:pPr>
        <w:contextualSpacing/>
      </w:pPr>
    </w:p>
    <w:p w:rsidR="00E00B0A" w:rsidRPr="00255BB6" w:rsidRDefault="00E00B0A" w:rsidP="00E00B0A">
      <w:pPr>
        <w:contextualSpacing/>
        <w:jc w:val="center"/>
        <w:rPr>
          <w:b/>
        </w:rPr>
      </w:pPr>
      <w:r w:rsidRPr="00255BB6">
        <w:rPr>
          <w:b/>
        </w:rPr>
        <w:t>Čl</w:t>
      </w:r>
      <w:r w:rsidR="000B6A40" w:rsidRPr="00255BB6">
        <w:rPr>
          <w:b/>
        </w:rPr>
        <w:t>ánek</w:t>
      </w:r>
      <w:r w:rsidRPr="00255BB6">
        <w:rPr>
          <w:b/>
        </w:rPr>
        <w:t xml:space="preserve"> 2</w:t>
      </w:r>
    </w:p>
    <w:p w:rsidR="000B6A40" w:rsidRPr="00255BB6" w:rsidRDefault="000B6A40" w:rsidP="00E00B0A">
      <w:pPr>
        <w:contextualSpacing/>
        <w:jc w:val="center"/>
        <w:rPr>
          <w:b/>
        </w:rPr>
      </w:pPr>
      <w:r w:rsidRPr="00255BB6">
        <w:rPr>
          <w:b/>
        </w:rPr>
        <w:t>Podmínky přiznání stipendia</w:t>
      </w:r>
    </w:p>
    <w:p w:rsidR="00765E16" w:rsidRPr="00255BB6" w:rsidRDefault="00765E16" w:rsidP="00765E16">
      <w:pPr>
        <w:contextualSpacing/>
      </w:pPr>
    </w:p>
    <w:p w:rsidR="00E00B0A" w:rsidRPr="00255BB6" w:rsidRDefault="00E00B0A" w:rsidP="00765E16">
      <w:pPr>
        <w:contextualSpacing/>
      </w:pPr>
      <w:proofErr w:type="gramStart"/>
      <w:r w:rsidRPr="00255BB6">
        <w:t>Nárok</w:t>
      </w:r>
      <w:proofErr w:type="gramEnd"/>
      <w:r w:rsidRPr="00255BB6">
        <w:t xml:space="preserve"> na stipendium má student, </w:t>
      </w:r>
      <w:proofErr w:type="gramStart"/>
      <w:r w:rsidRPr="00255BB6">
        <w:t>který</w:t>
      </w:r>
      <w:proofErr w:type="gramEnd"/>
    </w:p>
    <w:p w:rsidR="0036492C" w:rsidRPr="00255BB6" w:rsidRDefault="00E00B0A" w:rsidP="00E00B0A">
      <w:pPr>
        <w:pStyle w:val="Odstavecseseznamem"/>
        <w:numPr>
          <w:ilvl w:val="0"/>
          <w:numId w:val="2"/>
        </w:numPr>
      </w:pPr>
      <w:r w:rsidRPr="00255BB6">
        <w:t>v uplynulém akademickém roce získal</w:t>
      </w:r>
      <w:r w:rsidR="008A4FD9" w:rsidRPr="00255BB6">
        <w:t xml:space="preserve"> alespoň</w:t>
      </w:r>
      <w:r w:rsidRPr="00255BB6">
        <w:t xml:space="preserve"> 60 kreditů</w:t>
      </w:r>
      <w:r w:rsidR="0036492C" w:rsidRPr="00255BB6">
        <w:t>,</w:t>
      </w:r>
    </w:p>
    <w:p w:rsidR="00E00B0A" w:rsidRPr="00255BB6" w:rsidRDefault="00C37D7E" w:rsidP="00C37D7E">
      <w:pPr>
        <w:numPr>
          <w:ilvl w:val="0"/>
          <w:numId w:val="2"/>
        </w:numPr>
      </w:pPr>
      <w:r w:rsidRPr="00255BB6">
        <w:t xml:space="preserve">do termínu pro splnění studijních povinností stanoveného rektorem UP </w:t>
      </w:r>
      <w:r w:rsidR="0036492C" w:rsidRPr="00255BB6">
        <w:t>řádně ukončil všechny předměty, které si v uplynulém akademickém roce zapsal</w:t>
      </w:r>
      <w:r w:rsidRPr="00255BB6">
        <w:t xml:space="preserve"> (čl. 8 odst. 3 Studijního a zkušebního řádu),</w:t>
      </w:r>
    </w:p>
    <w:p w:rsidR="00765E16" w:rsidRPr="00255BB6" w:rsidRDefault="00E00B0A" w:rsidP="00E00B0A">
      <w:pPr>
        <w:pStyle w:val="Odstavecseseznamem"/>
        <w:numPr>
          <w:ilvl w:val="0"/>
          <w:numId w:val="2"/>
        </w:numPr>
      </w:pPr>
      <w:r w:rsidRPr="00255BB6">
        <w:t xml:space="preserve">za </w:t>
      </w:r>
      <w:r w:rsidR="008C16E6" w:rsidRPr="00255BB6">
        <w:t>uplynulý akademický r</w:t>
      </w:r>
      <w:r w:rsidRPr="00255BB6">
        <w:t xml:space="preserve">ok dosáhl </w:t>
      </w:r>
      <w:r w:rsidR="0036492C" w:rsidRPr="00255BB6">
        <w:t xml:space="preserve">potřebného </w:t>
      </w:r>
      <w:r w:rsidRPr="00255BB6">
        <w:t>váženého stu</w:t>
      </w:r>
      <w:r w:rsidR="0036492C" w:rsidRPr="00255BB6">
        <w:t>dijního průměru (čl</w:t>
      </w:r>
      <w:r w:rsidR="000B6A40" w:rsidRPr="00255BB6">
        <w:t>.</w:t>
      </w:r>
      <w:r w:rsidR="0036492C" w:rsidRPr="00255BB6">
        <w:t xml:space="preserve"> 4</w:t>
      </w:r>
      <w:r w:rsidR="00C37D7E" w:rsidRPr="00255BB6">
        <w:t xml:space="preserve"> směrnice</w:t>
      </w:r>
      <w:r w:rsidR="0036492C" w:rsidRPr="00255BB6">
        <w:t>)</w:t>
      </w:r>
      <w:r w:rsidR="00C37D7E" w:rsidRPr="00255BB6">
        <w:t>,</w:t>
      </w:r>
    </w:p>
    <w:p w:rsidR="00E00B0A" w:rsidRPr="00255BB6" w:rsidRDefault="008A4FD9" w:rsidP="00E00B0A">
      <w:pPr>
        <w:pStyle w:val="Odstavecseseznamem"/>
        <w:numPr>
          <w:ilvl w:val="0"/>
          <w:numId w:val="2"/>
        </w:numPr>
      </w:pPr>
      <w:r w:rsidRPr="00255BB6">
        <w:t>řádně pokračuje ve studiu</w:t>
      </w:r>
      <w:r w:rsidR="00C37D7E" w:rsidRPr="00255BB6">
        <w:t>,</w:t>
      </w:r>
    </w:p>
    <w:p w:rsidR="00C37D7E" w:rsidRPr="00255BB6" w:rsidRDefault="00C37D7E" w:rsidP="00E00B0A">
      <w:pPr>
        <w:pStyle w:val="Odstavecseseznamem"/>
        <w:numPr>
          <w:ilvl w:val="0"/>
          <w:numId w:val="2"/>
        </w:numPr>
      </w:pPr>
      <w:r w:rsidRPr="00255BB6">
        <w:t>v uplynulém akademickém roce ani v jeho části neměl studium přerušeno podle čl. 19 Studijního a zkušebního řádu</w:t>
      </w:r>
    </w:p>
    <w:p w:rsidR="00E00B0A" w:rsidRPr="00255BB6" w:rsidRDefault="008A4FD9" w:rsidP="00E00B0A">
      <w:pPr>
        <w:pStyle w:val="Odstavecseseznamem"/>
        <w:numPr>
          <w:ilvl w:val="0"/>
          <w:numId w:val="2"/>
        </w:numPr>
      </w:pPr>
      <w:r w:rsidRPr="00255BB6">
        <w:t>a podal žádost o přiznání stipendia.</w:t>
      </w:r>
    </w:p>
    <w:p w:rsidR="008A4FD9" w:rsidRPr="00255BB6" w:rsidRDefault="008A4FD9" w:rsidP="008A4FD9"/>
    <w:p w:rsidR="008A4FD9" w:rsidRPr="00255BB6" w:rsidRDefault="008A4FD9" w:rsidP="008A4FD9">
      <w:pPr>
        <w:jc w:val="center"/>
        <w:rPr>
          <w:b/>
        </w:rPr>
      </w:pPr>
      <w:r w:rsidRPr="00255BB6">
        <w:rPr>
          <w:b/>
        </w:rPr>
        <w:t>Čl</w:t>
      </w:r>
      <w:r w:rsidR="000B6A40" w:rsidRPr="00255BB6">
        <w:rPr>
          <w:b/>
        </w:rPr>
        <w:t>ánek</w:t>
      </w:r>
      <w:r w:rsidRPr="00255BB6">
        <w:rPr>
          <w:b/>
        </w:rPr>
        <w:t xml:space="preserve"> 3</w:t>
      </w:r>
    </w:p>
    <w:p w:rsidR="000B6A40" w:rsidRPr="00255BB6" w:rsidRDefault="000B6A40" w:rsidP="008A4FD9">
      <w:pPr>
        <w:jc w:val="center"/>
        <w:rPr>
          <w:b/>
        </w:rPr>
      </w:pPr>
      <w:r w:rsidRPr="00255BB6">
        <w:rPr>
          <w:b/>
        </w:rPr>
        <w:t>Žádost o stipendium</w:t>
      </w:r>
    </w:p>
    <w:p w:rsidR="00910C0A" w:rsidRPr="00255BB6" w:rsidRDefault="00910C0A" w:rsidP="008A4FD9">
      <w:pPr>
        <w:jc w:val="center"/>
      </w:pPr>
    </w:p>
    <w:p w:rsidR="008A4FD9" w:rsidRPr="00255BB6" w:rsidRDefault="008A4FD9" w:rsidP="00C37D7E">
      <w:pPr>
        <w:numPr>
          <w:ilvl w:val="0"/>
          <w:numId w:val="5"/>
        </w:numPr>
      </w:pPr>
      <w:r w:rsidRPr="00255BB6">
        <w:t>Žádost o stipendium je nutno podat na předepsaném tiskopisu studijnímu oddělení fakulty nejpozději do 30. 9. akademického roku, na který se stipendium přiznává.</w:t>
      </w:r>
    </w:p>
    <w:p w:rsidR="00C37D7E" w:rsidRPr="00255BB6" w:rsidRDefault="00C37D7E" w:rsidP="008A4FD9"/>
    <w:p w:rsidR="00C37D7E" w:rsidRPr="00255BB6" w:rsidRDefault="00C37D7E" w:rsidP="00C37D7E">
      <w:pPr>
        <w:numPr>
          <w:ilvl w:val="0"/>
          <w:numId w:val="5"/>
        </w:numPr>
      </w:pPr>
      <w:r w:rsidRPr="00255BB6">
        <w:t>Splnění podmínek uvedených v čl. 2 směrnice posuzuje děkan fakulty.</w:t>
      </w:r>
    </w:p>
    <w:p w:rsidR="008A4FD9" w:rsidRPr="00255BB6" w:rsidRDefault="008A4FD9" w:rsidP="008A4FD9"/>
    <w:p w:rsidR="0082518B" w:rsidRPr="00255BB6" w:rsidRDefault="0082518B" w:rsidP="008A4FD9"/>
    <w:p w:rsidR="0082518B" w:rsidRPr="00255BB6" w:rsidRDefault="0082518B" w:rsidP="002F7A6B">
      <w:pPr>
        <w:jc w:val="center"/>
        <w:rPr>
          <w:b/>
        </w:rPr>
      </w:pPr>
      <w:r w:rsidRPr="00255BB6">
        <w:rPr>
          <w:b/>
        </w:rPr>
        <w:t>Čl</w:t>
      </w:r>
      <w:r w:rsidR="000B6A40" w:rsidRPr="00255BB6">
        <w:rPr>
          <w:b/>
        </w:rPr>
        <w:t>ánek</w:t>
      </w:r>
      <w:r w:rsidRPr="00255BB6">
        <w:rPr>
          <w:b/>
        </w:rPr>
        <w:t xml:space="preserve"> 4</w:t>
      </w:r>
    </w:p>
    <w:p w:rsidR="000B6A40" w:rsidRPr="00255BB6" w:rsidRDefault="000B6A40" w:rsidP="002F7A6B">
      <w:pPr>
        <w:jc w:val="center"/>
        <w:rPr>
          <w:b/>
        </w:rPr>
      </w:pPr>
      <w:r w:rsidRPr="00255BB6">
        <w:rPr>
          <w:b/>
        </w:rPr>
        <w:t>Vážený studijní průměr a výše stipendia</w:t>
      </w:r>
    </w:p>
    <w:p w:rsidR="00910C0A" w:rsidRPr="00255BB6" w:rsidRDefault="00910C0A" w:rsidP="002F7A6B">
      <w:pPr>
        <w:jc w:val="center"/>
      </w:pPr>
    </w:p>
    <w:p w:rsidR="002F7A6B" w:rsidRPr="00255BB6" w:rsidRDefault="002F7A6B" w:rsidP="002F7A6B">
      <w:r w:rsidRPr="00255BB6">
        <w:t xml:space="preserve">Stipendium náleží studentům </w:t>
      </w:r>
      <w:r w:rsidR="00910C0A" w:rsidRPr="00255BB6">
        <w:t xml:space="preserve">uvedených </w:t>
      </w:r>
      <w:r w:rsidRPr="00255BB6">
        <w:t>studijní</w:t>
      </w:r>
      <w:r w:rsidR="00910C0A" w:rsidRPr="00255BB6">
        <w:t>ch programů</w:t>
      </w:r>
      <w:r w:rsidRPr="00255BB6">
        <w:t xml:space="preserve"> při dosažení váženého studijního průměru </w:t>
      </w:r>
    </w:p>
    <w:p w:rsidR="00697425" w:rsidRPr="00255BB6" w:rsidRDefault="00697425" w:rsidP="002F7A6B"/>
    <w:p w:rsidR="00FC69F0" w:rsidRPr="00255BB6" w:rsidRDefault="00FC69F0" w:rsidP="00697425">
      <w:pPr>
        <w:pStyle w:val="Odstavecseseznamem"/>
        <w:numPr>
          <w:ilvl w:val="0"/>
          <w:numId w:val="8"/>
        </w:numPr>
        <w:jc w:val="left"/>
      </w:pPr>
      <w:r w:rsidRPr="00255BB6">
        <w:t>do ≤ 1,2</w:t>
      </w:r>
      <w:r w:rsidR="00697425" w:rsidRPr="00255BB6">
        <w:t>0</w:t>
      </w:r>
      <w:r w:rsidRPr="00255BB6">
        <w:t xml:space="preserve"> ve výši 1</w:t>
      </w:r>
      <w:r w:rsidR="00910C0A" w:rsidRPr="00255BB6">
        <w:t>2</w:t>
      </w:r>
      <w:r w:rsidRPr="00255BB6">
        <w:t>.</w:t>
      </w:r>
      <w:r w:rsidR="00910C0A" w:rsidRPr="00255BB6">
        <w:t>0</w:t>
      </w:r>
      <w:r w:rsidRPr="00255BB6">
        <w:t>00 Kč</w:t>
      </w:r>
      <w:r w:rsidR="00697425" w:rsidRPr="00255BB6">
        <w:t>,</w:t>
      </w:r>
    </w:p>
    <w:p w:rsidR="00697425" w:rsidRPr="00255BB6" w:rsidRDefault="00697425" w:rsidP="00697425">
      <w:pPr>
        <w:pStyle w:val="Odstavecseseznamem"/>
        <w:numPr>
          <w:ilvl w:val="0"/>
          <w:numId w:val="8"/>
        </w:numPr>
        <w:jc w:val="left"/>
      </w:pPr>
      <w:r w:rsidRPr="00255BB6">
        <w:t>do ≤ 1,40 ve výši 6.000 Kč.</w:t>
      </w:r>
    </w:p>
    <w:p w:rsidR="00FC69F0" w:rsidRPr="00255BB6" w:rsidRDefault="00FC69F0" w:rsidP="00FC69F0">
      <w:pPr>
        <w:pStyle w:val="Odstavecseseznamem"/>
        <w:ind w:left="0"/>
      </w:pPr>
    </w:p>
    <w:p w:rsidR="002F7A6B" w:rsidRPr="00255BB6" w:rsidRDefault="002F7A6B" w:rsidP="002F7A6B"/>
    <w:p w:rsidR="002F7A6B" w:rsidRPr="00255BB6" w:rsidRDefault="002F7A6B" w:rsidP="002F7A6B">
      <w:pPr>
        <w:jc w:val="center"/>
        <w:rPr>
          <w:b/>
        </w:rPr>
      </w:pPr>
      <w:r w:rsidRPr="00255BB6">
        <w:rPr>
          <w:b/>
        </w:rPr>
        <w:t>Čl</w:t>
      </w:r>
      <w:r w:rsidR="000B6A40" w:rsidRPr="00255BB6">
        <w:rPr>
          <w:b/>
        </w:rPr>
        <w:t>ánek</w:t>
      </w:r>
      <w:r w:rsidRPr="00255BB6">
        <w:rPr>
          <w:b/>
        </w:rPr>
        <w:t xml:space="preserve"> 5</w:t>
      </w:r>
    </w:p>
    <w:p w:rsidR="000B6A40" w:rsidRPr="00255BB6" w:rsidRDefault="000B6A40" w:rsidP="002F7A6B">
      <w:pPr>
        <w:jc w:val="center"/>
        <w:rPr>
          <w:b/>
        </w:rPr>
      </w:pPr>
      <w:r w:rsidRPr="00255BB6">
        <w:rPr>
          <w:b/>
        </w:rPr>
        <w:t>Výplata stipendia</w:t>
      </w:r>
    </w:p>
    <w:p w:rsidR="00910C0A" w:rsidRPr="00255BB6" w:rsidRDefault="00910C0A" w:rsidP="002F7A6B">
      <w:pPr>
        <w:jc w:val="center"/>
      </w:pPr>
    </w:p>
    <w:p w:rsidR="00A22297" w:rsidRPr="00255BB6" w:rsidRDefault="00910C0A" w:rsidP="00A22297">
      <w:r w:rsidRPr="00255BB6">
        <w:t>Stipendium</w:t>
      </w:r>
      <w:r w:rsidR="00A22297" w:rsidRPr="00255BB6">
        <w:t xml:space="preserve"> se vyplácí </w:t>
      </w:r>
      <w:r w:rsidRPr="00255BB6">
        <w:t xml:space="preserve">ve dvou splátkách, a to ve výši </w:t>
      </w:r>
      <w:r w:rsidR="00962ADF" w:rsidRPr="00255BB6">
        <w:t xml:space="preserve">poloviny přiznaného stipendia </w:t>
      </w:r>
      <w:r w:rsidRPr="00255BB6">
        <w:t>na každý semestr studia</w:t>
      </w:r>
      <w:r w:rsidR="003D4A46" w:rsidRPr="00255BB6">
        <w:t>; za zimní semestr nejpozději do 31. 10. a za letní semestr nejpozději do 31. 3. akademického roku.</w:t>
      </w:r>
    </w:p>
    <w:p w:rsidR="002F7A6B" w:rsidRPr="00255BB6" w:rsidRDefault="002F7A6B" w:rsidP="0082518B"/>
    <w:p w:rsidR="002F7A6B" w:rsidRPr="00255BB6" w:rsidRDefault="002F7A6B" w:rsidP="002F7A6B">
      <w:pPr>
        <w:jc w:val="center"/>
        <w:rPr>
          <w:b/>
        </w:rPr>
      </w:pPr>
      <w:r w:rsidRPr="00255BB6">
        <w:rPr>
          <w:b/>
        </w:rPr>
        <w:t>Čl</w:t>
      </w:r>
      <w:r w:rsidR="000B6A40" w:rsidRPr="00255BB6">
        <w:rPr>
          <w:b/>
        </w:rPr>
        <w:t>ánek</w:t>
      </w:r>
      <w:r w:rsidRPr="00255BB6">
        <w:rPr>
          <w:b/>
        </w:rPr>
        <w:t xml:space="preserve"> 6</w:t>
      </w:r>
    </w:p>
    <w:p w:rsidR="00BA121A" w:rsidRPr="00255BB6" w:rsidRDefault="00BA121A" w:rsidP="0082518B"/>
    <w:p w:rsidR="00444A19" w:rsidRPr="00255BB6" w:rsidRDefault="00444A19" w:rsidP="00444A19">
      <w:r w:rsidRPr="00255BB6">
        <w:t>Studentovi lze pro příslušný akademický rok přiznat pouze jedno stipendium, i když je zapsán do studia více studijních oborů realizovaných na fakultě a splnil v nich podmínky pro přiznání stipendia.</w:t>
      </w:r>
    </w:p>
    <w:p w:rsidR="00BA121A" w:rsidRPr="00255BB6" w:rsidRDefault="00BA121A" w:rsidP="0082518B"/>
    <w:p w:rsidR="00BA121A" w:rsidRPr="00255BB6" w:rsidRDefault="00444A19" w:rsidP="00BA121A">
      <w:pPr>
        <w:jc w:val="center"/>
        <w:rPr>
          <w:b/>
        </w:rPr>
      </w:pPr>
      <w:r w:rsidRPr="00255BB6">
        <w:rPr>
          <w:b/>
        </w:rPr>
        <w:t>Čl</w:t>
      </w:r>
      <w:r w:rsidR="000B6A40" w:rsidRPr="00255BB6">
        <w:rPr>
          <w:b/>
        </w:rPr>
        <w:t>ánek</w:t>
      </w:r>
      <w:r w:rsidRPr="00255BB6">
        <w:rPr>
          <w:b/>
        </w:rPr>
        <w:t xml:space="preserve"> </w:t>
      </w:r>
      <w:r w:rsidR="003D4A46" w:rsidRPr="00255BB6">
        <w:rPr>
          <w:b/>
        </w:rPr>
        <w:t>7</w:t>
      </w:r>
    </w:p>
    <w:p w:rsidR="003D4A46" w:rsidRPr="00255BB6" w:rsidRDefault="003D4A46" w:rsidP="00BA121A">
      <w:pPr>
        <w:jc w:val="center"/>
      </w:pPr>
    </w:p>
    <w:p w:rsidR="00BA121A" w:rsidRPr="00255BB6" w:rsidRDefault="008C16E6" w:rsidP="00BA121A">
      <w:r w:rsidRPr="00255BB6">
        <w:t>V</w:t>
      </w:r>
      <w:r w:rsidR="00BA121A" w:rsidRPr="00255BB6">
        <w:t xml:space="preserve">yplácení stipendia </w:t>
      </w:r>
      <w:r w:rsidRPr="00255BB6">
        <w:t xml:space="preserve">se pozastaví </w:t>
      </w:r>
      <w:r w:rsidR="00BA121A" w:rsidRPr="00255BB6">
        <w:t>studentovi, který se dopustil disciplinárního přestupku ve smyslu čl</w:t>
      </w:r>
      <w:r w:rsidR="00444A19" w:rsidRPr="00255BB6">
        <w:t xml:space="preserve">. 54 </w:t>
      </w:r>
      <w:r w:rsidR="00BA121A" w:rsidRPr="00255BB6">
        <w:t>S</w:t>
      </w:r>
      <w:r w:rsidR="00444A19" w:rsidRPr="00255BB6">
        <w:t>tudijního a zkušebního řádu</w:t>
      </w:r>
      <w:r w:rsidRPr="00255BB6">
        <w:t xml:space="preserve"> UP.</w:t>
      </w:r>
    </w:p>
    <w:p w:rsidR="003D4A46" w:rsidRPr="00255BB6" w:rsidRDefault="003D4A46" w:rsidP="00BA121A"/>
    <w:p w:rsidR="003D4A46" w:rsidRPr="00255BB6" w:rsidRDefault="003D4A46" w:rsidP="003D4A46">
      <w:pPr>
        <w:jc w:val="center"/>
        <w:rPr>
          <w:b/>
        </w:rPr>
      </w:pPr>
      <w:r w:rsidRPr="00255BB6">
        <w:rPr>
          <w:b/>
        </w:rPr>
        <w:t>Čl</w:t>
      </w:r>
      <w:r w:rsidR="000B6A40" w:rsidRPr="00255BB6">
        <w:rPr>
          <w:b/>
        </w:rPr>
        <w:t>ánek</w:t>
      </w:r>
      <w:r w:rsidRPr="00255BB6">
        <w:rPr>
          <w:b/>
        </w:rPr>
        <w:t xml:space="preserve"> 8</w:t>
      </w:r>
    </w:p>
    <w:p w:rsidR="00DE64CF" w:rsidRPr="00255BB6" w:rsidRDefault="00DE64CF" w:rsidP="00DE64CF">
      <w:pPr>
        <w:jc w:val="center"/>
        <w:rPr>
          <w:b/>
        </w:rPr>
      </w:pPr>
      <w:r w:rsidRPr="00255BB6">
        <w:rPr>
          <w:b/>
        </w:rPr>
        <w:t>Společná a závěrečná ustanovení</w:t>
      </w:r>
    </w:p>
    <w:p w:rsidR="00DE64CF" w:rsidRPr="00255BB6" w:rsidRDefault="00DE64CF" w:rsidP="00DE64CF">
      <w:pPr>
        <w:jc w:val="center"/>
        <w:rPr>
          <w:b/>
        </w:rPr>
      </w:pPr>
    </w:p>
    <w:p w:rsidR="00DE64CF" w:rsidRPr="00255BB6" w:rsidRDefault="00DE64CF" w:rsidP="00DE64CF">
      <w:r w:rsidRPr="00255BB6">
        <w:t xml:space="preserve">1. Zrušuje se Směrnice děkanky č. 2/2012 ze dne 9. 5. 2012. </w:t>
      </w:r>
    </w:p>
    <w:p w:rsidR="00DE64CF" w:rsidRPr="00255BB6" w:rsidRDefault="00DE64CF" w:rsidP="00DE64CF"/>
    <w:p w:rsidR="00DE64CF" w:rsidRPr="00255BB6" w:rsidRDefault="008C16E6" w:rsidP="00DE64CF">
      <w:r w:rsidRPr="00255BB6">
        <w:t>2</w:t>
      </w:r>
      <w:r w:rsidR="00DE64CF" w:rsidRPr="00255BB6">
        <w:t>. Tato směrnice nabývá platnosti dnem vydání. Účinnosti nabývá dnem 1. 9. 2015.</w:t>
      </w:r>
    </w:p>
    <w:p w:rsidR="000B6A40" w:rsidRPr="00255BB6" w:rsidRDefault="000B6A40" w:rsidP="003D4A46"/>
    <w:p w:rsidR="00DE64CF" w:rsidRPr="00255BB6" w:rsidRDefault="00DE64CF" w:rsidP="003D4A46"/>
    <w:p w:rsidR="00DE64CF" w:rsidRPr="00255BB6" w:rsidRDefault="00DE64CF" w:rsidP="003D4A46"/>
    <w:p w:rsidR="000B6A40" w:rsidRPr="00255BB6" w:rsidRDefault="000B6A40" w:rsidP="003D4A46">
      <w:r w:rsidRPr="00255BB6">
        <w:t xml:space="preserve">V Olomouci dne </w:t>
      </w:r>
      <w:r w:rsidR="00DE64CF" w:rsidRPr="00255BB6">
        <w:t>1</w:t>
      </w:r>
      <w:r w:rsidR="00AD67B3" w:rsidRPr="00255BB6">
        <w:t xml:space="preserve">. </w:t>
      </w:r>
      <w:r w:rsidR="00065D07">
        <w:t>července</w:t>
      </w:r>
      <w:r w:rsidR="00DE64CF" w:rsidRPr="00255BB6">
        <w:t xml:space="preserve"> 2015</w:t>
      </w:r>
    </w:p>
    <w:p w:rsidR="000B6A40" w:rsidRPr="00255BB6" w:rsidRDefault="000B6A40" w:rsidP="003D4A46"/>
    <w:p w:rsidR="000B6A40" w:rsidRPr="00255BB6" w:rsidRDefault="00DE64CF" w:rsidP="003D4A46">
      <w:r w:rsidRPr="00255BB6">
        <w:tab/>
      </w:r>
      <w:r w:rsidRPr="00255BB6">
        <w:tab/>
      </w:r>
    </w:p>
    <w:p w:rsidR="00DE64CF" w:rsidRPr="00255BB6" w:rsidRDefault="00DE64CF" w:rsidP="003D4A46"/>
    <w:p w:rsidR="00DE64CF" w:rsidRPr="00255BB6" w:rsidRDefault="00DE64CF" w:rsidP="003D4A46"/>
    <w:p w:rsidR="000B6A40" w:rsidRPr="00255BB6" w:rsidRDefault="000B6A40" w:rsidP="007422B6">
      <w:pPr>
        <w:jc w:val="center"/>
      </w:pPr>
      <w:r w:rsidRPr="00255BB6">
        <w:t>prof. JUDr. Milana Hrušáková, CSc.</w:t>
      </w:r>
    </w:p>
    <w:p w:rsidR="000B6A40" w:rsidRPr="00255BB6" w:rsidRDefault="000B6A40" w:rsidP="007422B6">
      <w:pPr>
        <w:jc w:val="center"/>
      </w:pPr>
      <w:r w:rsidRPr="00255BB6">
        <w:t>děkanka PF UP v Olomouci</w:t>
      </w:r>
    </w:p>
    <w:sectPr w:rsidR="000B6A40" w:rsidRPr="00255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F36"/>
    <w:multiLevelType w:val="hybridMultilevel"/>
    <w:tmpl w:val="D130C4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4FE0"/>
    <w:multiLevelType w:val="hybridMultilevel"/>
    <w:tmpl w:val="D130C4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B242B"/>
    <w:multiLevelType w:val="hybridMultilevel"/>
    <w:tmpl w:val="15C47A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5507A"/>
    <w:multiLevelType w:val="hybridMultilevel"/>
    <w:tmpl w:val="E56294AC"/>
    <w:lvl w:ilvl="0" w:tplc="6CB286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B374F"/>
    <w:multiLevelType w:val="hybridMultilevel"/>
    <w:tmpl w:val="1FCE73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21895"/>
    <w:multiLevelType w:val="hybridMultilevel"/>
    <w:tmpl w:val="77EE86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92096B"/>
    <w:multiLevelType w:val="hybridMultilevel"/>
    <w:tmpl w:val="0DD60FE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26653"/>
    <w:multiLevelType w:val="hybridMultilevel"/>
    <w:tmpl w:val="AFD86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16"/>
    <w:rsid w:val="00025CC8"/>
    <w:rsid w:val="00065D07"/>
    <w:rsid w:val="000B6A40"/>
    <w:rsid w:val="001C276F"/>
    <w:rsid w:val="00255BB6"/>
    <w:rsid w:val="002F7A6B"/>
    <w:rsid w:val="00330A95"/>
    <w:rsid w:val="0036492C"/>
    <w:rsid w:val="0039557D"/>
    <w:rsid w:val="003D4A46"/>
    <w:rsid w:val="003E56BE"/>
    <w:rsid w:val="00444A19"/>
    <w:rsid w:val="00491272"/>
    <w:rsid w:val="00536737"/>
    <w:rsid w:val="005A47D9"/>
    <w:rsid w:val="006475E5"/>
    <w:rsid w:val="00697425"/>
    <w:rsid w:val="007422B6"/>
    <w:rsid w:val="00765E16"/>
    <w:rsid w:val="0082518B"/>
    <w:rsid w:val="008A4FD9"/>
    <w:rsid w:val="008C16E6"/>
    <w:rsid w:val="00910C0A"/>
    <w:rsid w:val="00933E9D"/>
    <w:rsid w:val="00962ADF"/>
    <w:rsid w:val="00987A23"/>
    <w:rsid w:val="009B2532"/>
    <w:rsid w:val="009D1D4C"/>
    <w:rsid w:val="00A22297"/>
    <w:rsid w:val="00A45EE9"/>
    <w:rsid w:val="00AD67B3"/>
    <w:rsid w:val="00B31E9C"/>
    <w:rsid w:val="00BA121A"/>
    <w:rsid w:val="00BA2C44"/>
    <w:rsid w:val="00C37D7E"/>
    <w:rsid w:val="00CE39CB"/>
    <w:rsid w:val="00DB4884"/>
    <w:rsid w:val="00DE64CF"/>
    <w:rsid w:val="00E00B0A"/>
    <w:rsid w:val="00E14B88"/>
    <w:rsid w:val="00EE1657"/>
    <w:rsid w:val="00EF5FC2"/>
    <w:rsid w:val="00FC69F0"/>
    <w:rsid w:val="00FD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057A6-9448-4DA0-9759-354966B6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0B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49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6492C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974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74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74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74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7425"/>
    <w:rPr>
      <w:b/>
      <w:bCs/>
      <w:lang w:eastAsia="en-US"/>
    </w:rPr>
  </w:style>
  <w:style w:type="table" w:styleId="Mkatabulky">
    <w:name w:val="Table Grid"/>
    <w:basedOn w:val="Normlntabulka"/>
    <w:uiPriority w:val="59"/>
    <w:rsid w:val="00A45E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81BB-3972-4D44-B556-5AC84120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Brenova Vladena</cp:lastModifiedBy>
  <cp:revision>2</cp:revision>
  <cp:lastPrinted>2012-01-30T11:23:00Z</cp:lastPrinted>
  <dcterms:created xsi:type="dcterms:W3CDTF">2021-10-12T09:40:00Z</dcterms:created>
  <dcterms:modified xsi:type="dcterms:W3CDTF">2021-10-12T09:40:00Z</dcterms:modified>
</cp:coreProperties>
</file>