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822DDA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14</w:t>
      </w:r>
      <w:r w:rsidR="00886BE1" w:rsidRPr="00886BE1">
        <w:rPr>
          <w:rFonts w:ascii="Times New Roman" w:hAnsi="Times New Roman"/>
          <w:sz w:val="24"/>
        </w:rPr>
        <w:t>. 01.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diplomových prací </w:t>
      </w:r>
      <w:r w:rsidR="00822DDA">
        <w:rPr>
          <w:rFonts w:ascii="Times New Roman" w:hAnsi="Times New Roman"/>
          <w:b/>
          <w:sz w:val="24"/>
        </w:rPr>
        <w:t xml:space="preserve">Katedry ústavního práva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822DDA" w:rsidRPr="00822DDA">
        <w:rPr>
          <w:rFonts w:ascii="Times New Roman" w:hAnsi="Times New Roman"/>
          <w:b/>
          <w:sz w:val="24"/>
        </w:rPr>
        <w:t>doc.</w:t>
      </w:r>
      <w:r w:rsidR="00822DDA">
        <w:rPr>
          <w:rFonts w:ascii="Times New Roman" w:hAnsi="Times New Roman"/>
          <w:sz w:val="24"/>
        </w:rPr>
        <w:t xml:space="preserve"> </w:t>
      </w:r>
      <w:r w:rsidR="00822DDA">
        <w:rPr>
          <w:rFonts w:ascii="Times New Roman" w:hAnsi="Times New Roman"/>
          <w:b/>
          <w:sz w:val="24"/>
        </w:rPr>
        <w:t>JUDr. Michal Bartoň</w:t>
      </w:r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822DDA" w:rsidRPr="00822DDA">
        <w:rPr>
          <w:rFonts w:ascii="Times New Roman" w:hAnsi="Times New Roman"/>
          <w:b/>
          <w:sz w:val="24"/>
        </w:rPr>
        <w:t>doc.</w:t>
      </w:r>
      <w:r w:rsidR="00822DDA">
        <w:rPr>
          <w:rFonts w:ascii="Times New Roman" w:hAnsi="Times New Roman"/>
          <w:sz w:val="24"/>
        </w:rPr>
        <w:t xml:space="preserve"> </w:t>
      </w:r>
      <w:r w:rsidR="00822DDA">
        <w:rPr>
          <w:rFonts w:ascii="Times New Roman" w:hAnsi="Times New Roman"/>
          <w:b/>
          <w:sz w:val="24"/>
        </w:rPr>
        <w:t>JUDr. Jiří Jirásek, CSc</w:t>
      </w:r>
      <w:r w:rsidRPr="00886BE1">
        <w:rPr>
          <w:rFonts w:ascii="Times New Roman" w:hAnsi="Times New Roman"/>
          <w:b/>
          <w:sz w:val="24"/>
        </w:rPr>
        <w:t>.</w:t>
      </w:r>
    </w:p>
    <w:p w:rsidR="00886BE1" w:rsidRPr="00886BE1" w:rsidRDefault="00822DDA" w:rsidP="00886BE1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JUDr. Maxim Tomoszek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Default="009008AE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JUDr</w:t>
      </w:r>
      <w:bookmarkStart w:id="0" w:name="_GoBack"/>
      <w:bookmarkEnd w:id="0"/>
      <w:r w:rsidR="00822DDA">
        <w:rPr>
          <w:rFonts w:ascii="Times New Roman" w:hAnsi="Times New Roman"/>
          <w:b/>
          <w:sz w:val="24"/>
        </w:rPr>
        <w:t>. Bc. Marian Kokeš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22DDA" w:rsidRPr="00886BE1" w:rsidRDefault="00822DDA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Mgr. Jan Kratochvíl,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886BE1" w:rsidP="00886BE1">
      <w:pPr>
        <w:ind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Obhajoby diplomových prací se uskuteční dne </w:t>
      </w:r>
      <w:r w:rsidR="00822DDA">
        <w:rPr>
          <w:rFonts w:ascii="Times New Roman" w:hAnsi="Times New Roman"/>
          <w:b/>
          <w:sz w:val="24"/>
        </w:rPr>
        <w:t>28. ledna 2021 od 15</w:t>
      </w:r>
      <w:r w:rsidR="004C7636">
        <w:rPr>
          <w:rFonts w:ascii="Times New Roman" w:hAnsi="Times New Roman"/>
          <w:b/>
          <w:sz w:val="24"/>
        </w:rPr>
        <w:t>,00</w:t>
      </w:r>
      <w:r w:rsidRPr="00886BE1">
        <w:rPr>
          <w:rFonts w:ascii="Times New Roman" w:hAnsi="Times New Roman"/>
          <w:b/>
          <w:sz w:val="24"/>
        </w:rPr>
        <w:t xml:space="preserve"> hod. </w:t>
      </w:r>
      <w:r w:rsidRPr="00886BE1">
        <w:rPr>
          <w:rFonts w:ascii="Times New Roman" w:hAnsi="Times New Roman"/>
          <w:sz w:val="24"/>
        </w:rPr>
        <w:t xml:space="preserve">distančně přes Microsoft </w:t>
      </w:r>
      <w:proofErr w:type="spellStart"/>
      <w:r w:rsidRPr="00886BE1">
        <w:rPr>
          <w:rFonts w:ascii="Times New Roman" w:hAnsi="Times New Roman"/>
          <w:sz w:val="24"/>
        </w:rPr>
        <w:t>Teams</w:t>
      </w:r>
      <w:proofErr w:type="spellEnd"/>
      <w:r w:rsidRPr="00886BE1">
        <w:rPr>
          <w:rFonts w:ascii="Times New Roman" w:hAnsi="Times New Roman"/>
          <w:sz w:val="24"/>
        </w:rPr>
        <w:t xml:space="preserve"> formou živého online </w:t>
      </w:r>
      <w:proofErr w:type="spellStart"/>
      <w:r w:rsidRPr="00886BE1">
        <w:rPr>
          <w:rFonts w:ascii="Times New Roman" w:hAnsi="Times New Roman"/>
          <w:sz w:val="24"/>
        </w:rPr>
        <w:t>videohovoru</w:t>
      </w:r>
      <w:proofErr w:type="spellEnd"/>
      <w:r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D7" w:rsidRDefault="004331D7" w:rsidP="00F15613">
      <w:pPr>
        <w:spacing w:line="240" w:lineRule="auto"/>
      </w:pPr>
      <w:r>
        <w:separator/>
      </w:r>
    </w:p>
  </w:endnote>
  <w:endnote w:type="continuationSeparator" w:id="0">
    <w:p w:rsidR="004331D7" w:rsidRDefault="004331D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D7" w:rsidRDefault="004331D7" w:rsidP="00F15613">
      <w:pPr>
        <w:spacing w:line="240" w:lineRule="auto"/>
      </w:pPr>
      <w:r>
        <w:separator/>
      </w:r>
    </w:p>
  </w:footnote>
  <w:footnote w:type="continuationSeparator" w:id="0">
    <w:p w:rsidR="004331D7" w:rsidRDefault="004331D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164E21"/>
    <w:rsid w:val="002004C5"/>
    <w:rsid w:val="00251D6F"/>
    <w:rsid w:val="00276D6B"/>
    <w:rsid w:val="002863AE"/>
    <w:rsid w:val="002E3612"/>
    <w:rsid w:val="00331D95"/>
    <w:rsid w:val="00355D69"/>
    <w:rsid w:val="00430F25"/>
    <w:rsid w:val="004331D7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22DDA"/>
    <w:rsid w:val="00862C56"/>
    <w:rsid w:val="00886BE1"/>
    <w:rsid w:val="008D151A"/>
    <w:rsid w:val="008E27A7"/>
    <w:rsid w:val="009008AE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34F1C"/>
    <w:rsid w:val="00C4219C"/>
    <w:rsid w:val="00C6493E"/>
    <w:rsid w:val="00D00BD9"/>
    <w:rsid w:val="00D13E57"/>
    <w:rsid w:val="00D61B91"/>
    <w:rsid w:val="00D62385"/>
    <w:rsid w:val="00D9446B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C88B9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10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3</cp:revision>
  <cp:lastPrinted>2021-01-14T09:15:00Z</cp:lastPrinted>
  <dcterms:created xsi:type="dcterms:W3CDTF">2021-01-14T07:02:00Z</dcterms:created>
  <dcterms:modified xsi:type="dcterms:W3CDTF">2021-01-14T09:24:00Z</dcterms:modified>
</cp:coreProperties>
</file>