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77073" w14:textId="6F0F5A02" w:rsidR="004B15A4" w:rsidRPr="00D136E7" w:rsidRDefault="004B15A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 w:rsidRPr="00D136E7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Poučení o zpracování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</w:p>
    <w:p w14:paraId="4251C564" w14:textId="7CF79982" w:rsidR="004B15A4" w:rsidRPr="00D136E7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Univerzita Palackého v Olomouci, se sídlem Křížkovského 8, </w:t>
      </w:r>
      <w:r w:rsidR="009D2139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 (dále jen „</w:t>
      </w:r>
      <w:r w:rsidR="00132BAE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 </w:t>
      </w:r>
      <w:r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zpracovává osobní údaje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(dále jen „</w:t>
      </w:r>
      <w:r w:rsidR="00616DBE">
        <w:rPr>
          <w:rFonts w:asciiTheme="minorHAnsi" w:hAnsiTheme="minorHAnsi"/>
          <w:color w:val="000000" w:themeColor="text1"/>
          <w:sz w:val="22"/>
          <w:szCs w:val="22"/>
        </w:rPr>
        <w:t>student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 podle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 Evropského parlamentu a Rady EU 2016/679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 xml:space="preserve"> o ochraně fyzických osob v souvislosti se zpracováním osobních údajů a o volném pohybu těchto údajů a o zrušení směrnice 95/46/ES 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>obecné nařízení o ochraně osobních údajů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- d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ále jen „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 a to jako správce osobních údajů. </w:t>
      </w:r>
    </w:p>
    <w:p w14:paraId="560E7075" w14:textId="274FE23E" w:rsidR="00132BAE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>V souladu s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l. 5 a 6 nařízení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budou všechny osobní údaje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sdělené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jakékoli formě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studentem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 účel:</w:t>
      </w:r>
    </w:p>
    <w:p w14:paraId="61B5AA88" w14:textId="44524432" w:rsidR="00F63A38" w:rsidRDefault="00132BAE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Administrace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studia studenta</w:t>
      </w:r>
    </w:p>
    <w:p w14:paraId="6A76B095" w14:textId="639827F0" w:rsidR="00C41CF3" w:rsidRPr="00F63A38" w:rsidRDefault="00C41CF3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>Archivace dokumentů</w:t>
      </w:r>
      <w:r w:rsidR="00422530" w:rsidRPr="00F63A38">
        <w:rPr>
          <w:rFonts w:asciiTheme="minorHAnsi" w:hAnsiTheme="minorHAnsi"/>
          <w:b/>
          <w:sz w:val="22"/>
          <w:szCs w:val="22"/>
        </w:rPr>
        <w:t xml:space="preserve"> a dat </w:t>
      </w:r>
      <w:r w:rsidR="00932F08" w:rsidRPr="00F63A38">
        <w:rPr>
          <w:rFonts w:asciiTheme="minorHAnsi" w:hAnsiTheme="minorHAnsi"/>
          <w:b/>
          <w:sz w:val="22"/>
          <w:szCs w:val="22"/>
        </w:rPr>
        <w:t xml:space="preserve">spojených </w:t>
      </w:r>
      <w:r w:rsidR="00932F08">
        <w:rPr>
          <w:rFonts w:asciiTheme="minorHAnsi" w:hAnsiTheme="minorHAnsi"/>
          <w:b/>
          <w:sz w:val="22"/>
          <w:szCs w:val="22"/>
        </w:rPr>
        <w:t>se </w:t>
      </w:r>
      <w:r w:rsidR="00BA18E7">
        <w:rPr>
          <w:rFonts w:asciiTheme="minorHAnsi" w:hAnsiTheme="minorHAnsi"/>
          <w:b/>
          <w:sz w:val="22"/>
          <w:szCs w:val="22"/>
        </w:rPr>
        <w:t>studiem studenta</w:t>
      </w:r>
      <w:r w:rsidRPr="00F63A38">
        <w:rPr>
          <w:rFonts w:asciiTheme="minorHAnsi" w:hAnsiTheme="minorHAnsi"/>
          <w:b/>
          <w:sz w:val="22"/>
          <w:szCs w:val="22"/>
        </w:rPr>
        <w:t xml:space="preserve"> na UP</w:t>
      </w:r>
    </w:p>
    <w:p w14:paraId="7BCFB448" w14:textId="7A60538E" w:rsidR="00F63A38" w:rsidRPr="00F63A38" w:rsidRDefault="00F63A38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 xml:space="preserve">Předávání informace o </w:t>
      </w:r>
      <w:r w:rsidR="00BA18E7">
        <w:rPr>
          <w:rFonts w:asciiTheme="minorHAnsi" w:hAnsiTheme="minorHAnsi"/>
          <w:b/>
          <w:sz w:val="22"/>
          <w:szCs w:val="22"/>
        </w:rPr>
        <w:t>studiu</w:t>
      </w:r>
      <w:r w:rsidRPr="00F63A38">
        <w:rPr>
          <w:rFonts w:asciiTheme="minorHAnsi" w:hAnsiTheme="minorHAnsi"/>
          <w:b/>
          <w:sz w:val="22"/>
          <w:szCs w:val="22"/>
        </w:rPr>
        <w:t xml:space="preserve"> orgánům veřejné moci a správy – MŠMT ČR, MV ČR  (Policie ČR),  MZV ČR (ZÚ ČR), Celní správa</w:t>
      </w:r>
      <w:r w:rsidR="00BA18E7">
        <w:rPr>
          <w:rFonts w:asciiTheme="minorHAnsi" w:hAnsiTheme="minorHAnsi"/>
          <w:b/>
          <w:sz w:val="22"/>
          <w:szCs w:val="22"/>
        </w:rPr>
        <w:t>, soudům ČR</w:t>
      </w:r>
    </w:p>
    <w:p w14:paraId="2390D9A6" w14:textId="77777777" w:rsidR="00132BAE" w:rsidRDefault="00132BAE" w:rsidP="00132BAE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39A8F67" w14:textId="2BFF8617" w:rsidR="00C04D9D" w:rsidRDefault="00132BAE" w:rsidP="00132BAE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 bude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 zpracovávat zejména jejich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shromá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dění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zaznamenání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uspo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ádání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strukturování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ulo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izpůsobení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pozměnění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nahlédnutí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pou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žitím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se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azení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zkombinování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omezení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předáním, zpřístupněním,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výmaz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em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zni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m, a to vždy v rámci výše uvedeného účelu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B7C34CD" w14:textId="1EB53732" w:rsidR="00132BAE" w:rsidRDefault="00132BAE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CE5649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zpracovává na základě</w:t>
      </w:r>
      <w:r w:rsidR="00873689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14:paraId="55BAFEA3" w14:textId="26D84A74" w:rsidR="00873689" w:rsidRPr="00F63A38" w:rsidRDefault="00132BAE" w:rsidP="00132BA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čl. 6 odst. 1 písm. c) nařízení, tj. </w:t>
      </w:r>
      <w:r w:rsidR="00873689"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zpracování osobních údajů</w:t>
      </w:r>
      <w:r w:rsidR="0087368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je nezbytné pro splnění právní povinnosti, která se na správce vztahuje;</w:t>
      </w:r>
    </w:p>
    <w:p w14:paraId="52AD1C68" w14:textId="6208F218" w:rsidR="00F63A38" w:rsidRPr="00873689" w:rsidRDefault="00F63A38" w:rsidP="00F63A3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čl. 6 odst. 1 písm. e) nařízení, tj. </w:t>
      </w:r>
      <w:r w:rsidRPr="00F63A38">
        <w:rPr>
          <w:rFonts w:asciiTheme="minorHAnsi" w:hAnsiTheme="minorHAnsi"/>
          <w:b/>
          <w:color w:val="000000" w:themeColor="text1"/>
          <w:sz w:val="22"/>
          <w:szCs w:val="22"/>
        </w:rPr>
        <w:t>zpracování je nezbytné pro splnění úkolu prováděného ve veřejném zájmu nebo při výkonu veřejné moci, kterým je pověřen správce</w:t>
      </w:r>
    </w:p>
    <w:p w14:paraId="61163143" w14:textId="1DB9F317" w:rsidR="009F2AC0" w:rsidRPr="00D136E7" w:rsidRDefault="009F2AC0" w:rsidP="009F2AC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Poskytování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studentem</w:t>
      </w: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je dobrovolné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; v případě odmítnutí poskytnutí údajů nezbytných k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řádné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mu průběhu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studia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na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nebude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moci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řádně identifikovat a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 xml:space="preserve">administrovat 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jeho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studium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, včetně plnění povinností ve vztahu k jiným orgánům veřejné moci ČR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6CC93C" w14:textId="2B7C6101" w:rsidR="009F2AC0" w:rsidRDefault="00873689" w:rsidP="00C04D9D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F2AC0" w:rsidRPr="00D3425A">
        <w:rPr>
          <w:rFonts w:asciiTheme="minorHAnsi" w:hAnsiTheme="minorHAnsi"/>
          <w:b/>
          <w:color w:val="000000" w:themeColor="text1"/>
          <w:sz w:val="22"/>
          <w:szCs w:val="22"/>
        </w:rPr>
        <w:t>neposkytuje třetím osobám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, ledaže tak stanoví právní předpis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770D0E0" w14:textId="3F20A468" w:rsidR="00B12B3D" w:rsidRDefault="00254F9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studentu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sděluje, že </w:t>
      </w:r>
      <w:r w:rsidR="00B12B3D"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pozici tzv. pověřence pro ochranu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osobních údajů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u něj vykonává kancléř 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Univerzit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 xml:space="preserve"> Palackého v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Olomouci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5C1D84" w:rsidRPr="005C1D8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Křížkovského 8, </w:t>
      </w:r>
      <w:r w:rsidR="00EE6B91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je možno jej kontaktovat na výše uvedené adrese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E09DF32" w14:textId="5167332B" w:rsidR="005C1D84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5C1D84" w:rsidRPr="00FB767B">
        <w:rPr>
          <w:rFonts w:asciiTheme="minorHAnsi" w:hAnsiTheme="minorHAnsi"/>
          <w:color w:val="000000" w:themeColor="text1"/>
          <w:sz w:val="22"/>
          <w:szCs w:val="22"/>
        </w:rPr>
        <w:t xml:space="preserve"> uloží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F63A38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FB767B">
        <w:rPr>
          <w:rFonts w:asciiTheme="minorHAnsi" w:hAnsiTheme="minorHAnsi"/>
          <w:b/>
          <w:color w:val="000000" w:themeColor="text1"/>
          <w:sz w:val="22"/>
          <w:szCs w:val="22"/>
        </w:rPr>
        <w:t>po dobu</w:t>
      </w:r>
      <w:r w:rsidR="00FB767B" w:rsidRPr="00FB767B">
        <w:rPr>
          <w:rFonts w:asciiTheme="minorHAnsi" w:hAnsiTheme="minorHAnsi"/>
          <w:b/>
          <w:color w:val="000000" w:themeColor="text1"/>
          <w:sz w:val="22"/>
          <w:szCs w:val="22"/>
        </w:rPr>
        <w:t>, po</w:t>
      </w:r>
      <w:r w:rsidR="00BA77FC">
        <w:rPr>
          <w:rFonts w:asciiTheme="minorHAnsi" w:hAnsiTheme="minorHAnsi"/>
          <w:b/>
          <w:color w:val="000000" w:themeColor="text1"/>
          <w:sz w:val="22"/>
          <w:szCs w:val="22"/>
        </w:rPr>
        <w:t xml:space="preserve"> kterou</w:t>
      </w:r>
      <w:r w:rsidR="00FB767B" w:rsidRPr="00FB767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trvá účel zpracování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C42F06" w14:textId="31E6E989" w:rsidR="004B15A4" w:rsidRPr="00D136E7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dále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>poučuje o jeho právech</w:t>
      </w:r>
      <w:r w:rsidR="00E46CE8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v souladu s čl. 13 nařízení, popř.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podle </w:t>
      </w:r>
      <w:r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čl. 15 až 22, 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34</w:t>
      </w:r>
      <w:r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a 77</w:t>
      </w:r>
      <w:r w:rsidR="004B15A4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takto:</w:t>
      </w:r>
    </w:p>
    <w:p w14:paraId="204CB2F4" w14:textId="646181AD" w:rsidR="004B15A4" w:rsidRPr="00D136E7" w:rsidRDefault="00BA18E7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CC415C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má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dle čl. 15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právo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získat od </w:t>
      </w:r>
      <w:r w:rsidR="009B4B14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UP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potvrzení, zda osobní údaje, které se ho týkají, jsou či nejsou zpracovány, a pokud jsou zpracovány, má </w:t>
      </w:r>
      <w:r w:rsidR="00CE5649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studenta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právo získat přístup k těmto osobním údajům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a k souvisejícím informacím vymezeným čl. 15 odst. 1 písm. a)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-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h)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.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má za podmínek čl. 15 nařízení právo na bezúplatné poskytnutí jedné kopie zpracovávaných osobních údajů.</w:t>
      </w:r>
    </w:p>
    <w:p w14:paraId="3979EFD7" w14:textId="233BAD21" w:rsidR="009F2AC0" w:rsidRDefault="00BA18E7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16 nařízení </w:t>
      </w:r>
      <w:r w:rsidR="009F2AC0" w:rsidRPr="00EE6B91">
        <w:rPr>
          <w:rStyle w:val="Siln"/>
          <w:color w:val="000000" w:themeColor="text1"/>
        </w:rPr>
        <w:t>právo na opravu</w:t>
      </w:r>
      <w:r w:rsidR="009F2AC0">
        <w:rPr>
          <w:rStyle w:val="Siln"/>
          <w:b w:val="0"/>
          <w:color w:val="000000" w:themeColor="text1"/>
        </w:rPr>
        <w:t xml:space="preserve"> nepřesných osobních údajů, které se ho týkají, případně </w:t>
      </w:r>
      <w:r w:rsidR="009F2AC0" w:rsidRPr="00EE6B91">
        <w:rPr>
          <w:rStyle w:val="Siln"/>
          <w:color w:val="000000" w:themeColor="text1"/>
        </w:rPr>
        <w:t>právo na doplnění neúplných osobních údajů</w:t>
      </w:r>
      <w:r w:rsidR="009F2AC0">
        <w:rPr>
          <w:rStyle w:val="Siln"/>
          <w:b w:val="0"/>
          <w:color w:val="000000" w:themeColor="text1"/>
        </w:rPr>
        <w:t>.</w:t>
      </w:r>
    </w:p>
    <w:p w14:paraId="15F2E399" w14:textId="601AF4B0" w:rsidR="00D93ED6" w:rsidRDefault="00BA18E7" w:rsidP="00D93ED6">
      <w:pPr>
        <w:spacing w:after="120"/>
        <w:jc w:val="both"/>
      </w:pPr>
      <w:r>
        <w:rPr>
          <w:rStyle w:val="Siln"/>
          <w:b w:val="0"/>
          <w:color w:val="000000" w:themeColor="text1"/>
        </w:rPr>
        <w:t>Student</w:t>
      </w:r>
      <w:r w:rsidR="00254F94" w:rsidRPr="00254F94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17 nařízení právo na to, aby </w:t>
      </w:r>
      <w:r w:rsidR="00254F94">
        <w:rPr>
          <w:rStyle w:val="Siln"/>
          <w:b w:val="0"/>
          <w:color w:val="000000" w:themeColor="text1"/>
        </w:rPr>
        <w:t>UP</w:t>
      </w:r>
      <w:r w:rsidR="009F2AC0">
        <w:rPr>
          <w:rStyle w:val="Siln"/>
          <w:b w:val="0"/>
          <w:color w:val="000000" w:themeColor="text1"/>
        </w:rPr>
        <w:t xml:space="preserve"> bez zbytečného odkladu </w:t>
      </w:r>
      <w:r w:rsidR="009F2AC0" w:rsidRPr="00EE6B91">
        <w:rPr>
          <w:rStyle w:val="Siln"/>
          <w:color w:val="000000" w:themeColor="text1"/>
        </w:rPr>
        <w:t>vymazal</w:t>
      </w:r>
      <w:r w:rsidR="00254F94">
        <w:rPr>
          <w:rStyle w:val="Siln"/>
          <w:color w:val="000000" w:themeColor="text1"/>
        </w:rPr>
        <w:t>a</w:t>
      </w:r>
      <w:r w:rsidR="009F2AC0" w:rsidRPr="00EE6B91">
        <w:rPr>
          <w:rStyle w:val="Siln"/>
          <w:color w:val="000000" w:themeColor="text1"/>
        </w:rPr>
        <w:t xml:space="preserve"> osobní údaje, které se jej týkají, a to za podmínek stanovených článkem 17 na</w:t>
      </w:r>
      <w:r w:rsidR="00D93ED6" w:rsidRPr="00EE6B91">
        <w:rPr>
          <w:rStyle w:val="Siln"/>
          <w:color w:val="000000" w:themeColor="text1"/>
        </w:rPr>
        <w:t>řízení</w:t>
      </w:r>
      <w:r w:rsidR="00D93ED6">
        <w:rPr>
          <w:rStyle w:val="Siln"/>
          <w:b w:val="0"/>
          <w:color w:val="000000" w:themeColor="text1"/>
        </w:rPr>
        <w:t>, tedy</w:t>
      </w:r>
      <w:r w:rsidR="00891485">
        <w:rPr>
          <w:rStyle w:val="Siln"/>
          <w:b w:val="0"/>
          <w:color w:val="000000" w:themeColor="text1"/>
        </w:rPr>
        <w:t xml:space="preserve"> zejména</w:t>
      </w:r>
      <w:r w:rsidR="00E46CE8">
        <w:rPr>
          <w:rStyle w:val="Siln"/>
          <w:b w:val="0"/>
          <w:color w:val="000000" w:themeColor="text1"/>
        </w:rPr>
        <w:t xml:space="preserve"> pokud</w:t>
      </w:r>
      <w:r w:rsidR="00D93ED6">
        <w:rPr>
          <w:rStyle w:val="Siln"/>
          <w:b w:val="0"/>
          <w:color w:val="000000" w:themeColor="text1"/>
        </w:rPr>
        <w:t>:</w:t>
      </w:r>
      <w:r w:rsidR="00D93ED6" w:rsidRPr="00D93ED6">
        <w:t xml:space="preserve"> </w:t>
      </w:r>
    </w:p>
    <w:p w14:paraId="22122BEA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lastRenderedPageBreak/>
        <w:t>a)</w:t>
      </w:r>
      <w:r w:rsidRPr="00D93ED6">
        <w:rPr>
          <w:rStyle w:val="Siln"/>
          <w:b w:val="0"/>
          <w:color w:val="000000" w:themeColor="text1"/>
        </w:rPr>
        <w:tab/>
        <w:t>osobní údaje již nejsou potřebné pro účely, pro které byly shromážděny nebo jinak zpracovány;</w:t>
      </w:r>
    </w:p>
    <w:p w14:paraId="2E2B86DA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b)</w:t>
      </w:r>
      <w:r w:rsidRPr="00D93ED6">
        <w:rPr>
          <w:rStyle w:val="Siln"/>
          <w:b w:val="0"/>
          <w:color w:val="000000" w:themeColor="text1"/>
        </w:rPr>
        <w:tab/>
        <w:t>subjekt údajů odvolá souhlas, na jehož základě byly údaje podle čl. 6 odst. 1 písm. a)</w:t>
      </w:r>
      <w:r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nebo čl. 9 odst. 2 písm. a)</w:t>
      </w:r>
      <w:r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zpracovány, a neexistuje žádný další právní důvod pro zpracování;</w:t>
      </w:r>
    </w:p>
    <w:p w14:paraId="56E120AD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c)</w:t>
      </w:r>
      <w:r w:rsidRPr="00D93ED6">
        <w:rPr>
          <w:rStyle w:val="Siln"/>
          <w:b w:val="0"/>
          <w:color w:val="000000" w:themeColor="text1"/>
        </w:rPr>
        <w:tab/>
        <w:t>subjekt údajů vznese námitky proti zpracování podle čl. 21 odst. 1</w:t>
      </w:r>
      <w:r w:rsidR="00891485"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a neexistují žádné převažující oprávněné důvody pro zpracování nebo subjekt údajů vznese námitky proti zpracování podle čl. 21 odst. 2</w:t>
      </w:r>
      <w:r w:rsidR="00891485"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>;</w:t>
      </w:r>
    </w:p>
    <w:p w14:paraId="15AF71A1" w14:textId="77777777" w:rsidR="00D93ED6" w:rsidRPr="00D93ED6" w:rsidRDefault="00D93ED6" w:rsidP="00D93ED6">
      <w:pPr>
        <w:spacing w:after="0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d)</w:t>
      </w:r>
      <w:r w:rsidRPr="00D93ED6">
        <w:rPr>
          <w:rStyle w:val="Siln"/>
          <w:b w:val="0"/>
          <w:color w:val="000000" w:themeColor="text1"/>
        </w:rPr>
        <w:tab/>
        <w:t>osobní údaje byly zpracovány protiprávně;</w:t>
      </w:r>
    </w:p>
    <w:p w14:paraId="06A6ECBB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e)</w:t>
      </w:r>
      <w:r w:rsidRPr="00D93ED6">
        <w:rPr>
          <w:rStyle w:val="Siln"/>
          <w:b w:val="0"/>
          <w:color w:val="000000" w:themeColor="text1"/>
        </w:rPr>
        <w:tab/>
        <w:t xml:space="preserve">osobní údaje musí být vymazány ke splnění právní povinnosti stanovené v právu </w:t>
      </w:r>
      <w:r w:rsidR="00AE5B54">
        <w:rPr>
          <w:rStyle w:val="Siln"/>
          <w:b w:val="0"/>
          <w:color w:val="000000" w:themeColor="text1"/>
        </w:rPr>
        <w:t>Evropské u</w:t>
      </w:r>
      <w:r w:rsidRPr="00D93ED6">
        <w:rPr>
          <w:rStyle w:val="Siln"/>
          <w:b w:val="0"/>
          <w:color w:val="000000" w:themeColor="text1"/>
        </w:rPr>
        <w:t>nie nebo členského státu, které se na správce vztahuje;</w:t>
      </w:r>
    </w:p>
    <w:p w14:paraId="4CD48119" w14:textId="77777777" w:rsid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f)</w:t>
      </w:r>
      <w:r w:rsidRPr="00D93ED6">
        <w:rPr>
          <w:rStyle w:val="Siln"/>
          <w:b w:val="0"/>
          <w:color w:val="000000" w:themeColor="text1"/>
        </w:rPr>
        <w:tab/>
        <w:t>osobní údaje byly shromážděny v souvislosti s nabídkou služeb informační společnosti podle čl. 8 odst. 1.</w:t>
      </w:r>
    </w:p>
    <w:p w14:paraId="0F697AA5" w14:textId="4FBE6548" w:rsidR="00FB767B" w:rsidRDefault="00FB767B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konkrétních podmínek stanovených čl. 18 nařízení má </w:t>
      </w:r>
      <w:r w:rsidR="00BA18E7"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>
        <w:rPr>
          <w:rStyle w:val="Siln"/>
          <w:b w:val="0"/>
          <w:color w:val="000000" w:themeColor="text1"/>
        </w:rPr>
        <w:t xml:space="preserve">právo žádat, aby </w:t>
      </w:r>
      <w:r w:rsidR="00254F94">
        <w:rPr>
          <w:rStyle w:val="Siln"/>
          <w:b w:val="0"/>
          <w:color w:val="000000" w:themeColor="text1"/>
        </w:rPr>
        <w:t>UP</w:t>
      </w:r>
      <w:r>
        <w:rPr>
          <w:rStyle w:val="Siln"/>
          <w:b w:val="0"/>
          <w:color w:val="000000" w:themeColor="text1"/>
        </w:rPr>
        <w:t xml:space="preserve"> omezil</w:t>
      </w:r>
      <w:r w:rsidR="00254F94">
        <w:rPr>
          <w:rStyle w:val="Siln"/>
          <w:b w:val="0"/>
          <w:color w:val="000000" w:themeColor="text1"/>
        </w:rPr>
        <w:t>a</w:t>
      </w:r>
      <w:r>
        <w:rPr>
          <w:rStyle w:val="Siln"/>
          <w:b w:val="0"/>
          <w:color w:val="000000" w:themeColor="text1"/>
        </w:rPr>
        <w:t xml:space="preserve"> zpracování osobních údajů.</w:t>
      </w:r>
    </w:p>
    <w:p w14:paraId="5C92C842" w14:textId="7539A011" w:rsidR="00EE12E9" w:rsidRDefault="00EE12E9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podmínek dle čl. 34 nařízení má </w:t>
      </w:r>
      <w:r w:rsidR="00BA18E7">
        <w:rPr>
          <w:rStyle w:val="Siln"/>
          <w:b w:val="0"/>
          <w:color w:val="000000" w:themeColor="text1"/>
        </w:rPr>
        <w:t>student</w:t>
      </w:r>
      <w:r w:rsidR="00CC415C" w:rsidRPr="00EE6B91">
        <w:rPr>
          <w:rStyle w:val="Siln"/>
          <w:color w:val="000000" w:themeColor="text1"/>
        </w:rPr>
        <w:t xml:space="preserve"> </w:t>
      </w:r>
      <w:r w:rsidRPr="00EE6B91">
        <w:rPr>
          <w:rStyle w:val="Siln"/>
          <w:color w:val="000000" w:themeColor="text1"/>
        </w:rPr>
        <w:t>právo být informován o nastalém porušení zabezpečení osobních údajů</w:t>
      </w:r>
      <w:r>
        <w:rPr>
          <w:rStyle w:val="Siln"/>
          <w:b w:val="0"/>
          <w:color w:val="000000" w:themeColor="text1"/>
        </w:rPr>
        <w:t xml:space="preserve">, a to je-li pravděpodobné, že takový případ porušení zabezpečení osobních údajů bude mít za následek vysoké riziko pro práva a svobody </w:t>
      </w:r>
      <w:r w:rsidR="00C43590">
        <w:rPr>
          <w:rStyle w:val="Siln"/>
          <w:b w:val="0"/>
          <w:color w:val="000000" w:themeColor="text1"/>
        </w:rPr>
        <w:t>fyzických osob.</w:t>
      </w:r>
    </w:p>
    <w:p w14:paraId="06196E49" w14:textId="5CC3254F" w:rsidR="00891485" w:rsidRPr="00891485" w:rsidRDefault="00CE5649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Student </w:t>
      </w:r>
      <w:r w:rsidR="00891485" w:rsidRPr="00891485">
        <w:rPr>
          <w:rStyle w:val="Siln"/>
          <w:b w:val="0"/>
          <w:color w:val="000000" w:themeColor="text1"/>
        </w:rPr>
        <w:t xml:space="preserve">má v souladu s čl. 77 nařízení </w:t>
      </w:r>
      <w:r w:rsidR="00891485" w:rsidRPr="00EE6B91">
        <w:rPr>
          <w:rStyle w:val="Siln"/>
          <w:color w:val="000000" w:themeColor="text1"/>
        </w:rPr>
        <w:t>právo podat stížnost u některého dozorového úřadu</w:t>
      </w:r>
      <w:r w:rsidR="00891485" w:rsidRPr="00891485">
        <w:rPr>
          <w:rStyle w:val="Siln"/>
          <w:b w:val="0"/>
          <w:color w:val="000000" w:themeColor="text1"/>
        </w:rPr>
        <w:t>, zejména v členském státě svého obvyklého bydliště, místa výkonu zaměstnání nebo místa, kde došlo k údajnému porušení,</w:t>
      </w:r>
      <w:r w:rsidR="00891485" w:rsidRPr="00EE6B91">
        <w:rPr>
          <w:rStyle w:val="Siln"/>
          <w:color w:val="000000" w:themeColor="text1"/>
        </w:rPr>
        <w:t xml:space="preserve"> pokud se </w:t>
      </w:r>
      <w:r>
        <w:rPr>
          <w:rStyle w:val="Siln"/>
          <w:color w:val="000000" w:themeColor="text1"/>
        </w:rPr>
        <w:t>student</w:t>
      </w:r>
      <w:r w:rsidR="00891485" w:rsidRPr="00EE6B91">
        <w:rPr>
          <w:rStyle w:val="Siln"/>
          <w:color w:val="000000" w:themeColor="text1"/>
        </w:rPr>
        <w:t xml:space="preserve"> domnívá, že zpracováním jeho osobních údajů je porušeno nařízení.</w:t>
      </w:r>
    </w:p>
    <w:p w14:paraId="18A8A5FD" w14:textId="339C2277"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Další informace</w:t>
      </w:r>
      <w:r w:rsidR="00E46CE8">
        <w:rPr>
          <w:rStyle w:val="Siln"/>
          <w:b w:val="0"/>
          <w:color w:val="000000" w:themeColor="text1"/>
        </w:rPr>
        <w:t xml:space="preserve"> o právech </w:t>
      </w:r>
      <w:r w:rsidR="00BA18E7">
        <w:rPr>
          <w:rStyle w:val="Siln"/>
          <w:b w:val="0"/>
          <w:color w:val="000000" w:themeColor="text1"/>
        </w:rPr>
        <w:t>studenta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E46CE8">
        <w:rPr>
          <w:rStyle w:val="Siln"/>
          <w:b w:val="0"/>
          <w:color w:val="000000" w:themeColor="text1"/>
        </w:rPr>
        <w:t>v oblasti zpracování osobních údajů</w:t>
      </w:r>
      <w:r>
        <w:rPr>
          <w:rStyle w:val="Siln"/>
          <w:b w:val="0"/>
          <w:color w:val="000000" w:themeColor="text1"/>
        </w:rPr>
        <w:t xml:space="preserve"> obsahují </w:t>
      </w:r>
      <w:r w:rsidR="00C04D9D">
        <w:rPr>
          <w:rStyle w:val="Siln"/>
          <w:b w:val="0"/>
          <w:color w:val="000000" w:themeColor="text1"/>
        </w:rPr>
        <w:t>čl. 15 až 22 a 34</w:t>
      </w:r>
      <w:r w:rsidR="00C04D9D" w:rsidRPr="00D136E7">
        <w:rPr>
          <w:rStyle w:val="Siln"/>
          <w:b w:val="0"/>
          <w:color w:val="000000" w:themeColor="text1"/>
        </w:rPr>
        <w:t xml:space="preserve"> </w:t>
      </w:r>
      <w:r w:rsidR="00C04D9D">
        <w:rPr>
          <w:rStyle w:val="Siln"/>
          <w:b w:val="0"/>
          <w:color w:val="000000" w:themeColor="text1"/>
        </w:rPr>
        <w:t>nařízení</w:t>
      </w:r>
      <w:r>
        <w:rPr>
          <w:rStyle w:val="Siln"/>
          <w:b w:val="0"/>
          <w:color w:val="000000" w:themeColor="text1"/>
        </w:rPr>
        <w:t>.</w:t>
      </w:r>
    </w:p>
    <w:p w14:paraId="18F4889E" w14:textId="77777777"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32FAA1DB" w14:textId="77777777" w:rsidR="00831893" w:rsidRDefault="00831893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3E90DF75" w14:textId="1F7B0FD8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/>
          <w:bCs/>
          <w:color w:val="000000" w:themeColor="text1"/>
        </w:rPr>
        <w:t xml:space="preserve">Já, ……………………………………………., </w:t>
      </w:r>
      <w:r w:rsidRPr="00831893">
        <w:rPr>
          <w:bCs/>
          <w:color w:val="000000" w:themeColor="text1"/>
        </w:rPr>
        <w:t>narozen ………………………………… bytem ……………………………………</w:t>
      </w:r>
      <w:r w:rsidR="005E0CEB" w:rsidRPr="005E0CEB">
        <w:rPr>
          <w:rFonts w:eastAsia="Times New Roman" w:cs="Times New Roman"/>
          <w:lang w:eastAsia="cs-CZ"/>
        </w:rPr>
        <w:t xml:space="preserve"> </w:t>
      </w:r>
      <w:r w:rsidR="005E0CEB" w:rsidRPr="005E0CEB">
        <w:rPr>
          <w:bCs/>
          <w:color w:val="000000" w:themeColor="text1"/>
        </w:rPr>
        <w:t xml:space="preserve">jako </w:t>
      </w:r>
      <w:r w:rsidR="005E0CEB" w:rsidRPr="005E0CEB">
        <w:rPr>
          <w:b/>
          <w:bCs/>
          <w:color w:val="000000" w:themeColor="text1"/>
        </w:rPr>
        <w:t>subjekt údajů</w:t>
      </w:r>
      <w:r w:rsidR="005E0CEB">
        <w:rPr>
          <w:b/>
          <w:bCs/>
          <w:color w:val="000000" w:themeColor="text1"/>
        </w:rPr>
        <w:t xml:space="preserve"> </w:t>
      </w:r>
      <w:r w:rsidRPr="00831893">
        <w:rPr>
          <w:bCs/>
          <w:color w:val="000000" w:themeColor="text1"/>
        </w:rPr>
        <w:t xml:space="preserve">potvrzuji tímto, </w:t>
      </w:r>
      <w:r w:rsidRPr="00831893">
        <w:rPr>
          <w:b/>
          <w:bCs/>
          <w:color w:val="000000" w:themeColor="text1"/>
        </w:rPr>
        <w:t>že jsem byl ve výše uvedeném rozsahu poučen o podrobnostech zpracování svých osobních údajů</w:t>
      </w:r>
      <w:r w:rsidRPr="0083189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UP</w:t>
      </w:r>
      <w:r w:rsidRPr="00831893">
        <w:rPr>
          <w:bCs/>
          <w:color w:val="000000" w:themeColor="text1"/>
        </w:rPr>
        <w:t>.</w:t>
      </w:r>
    </w:p>
    <w:p w14:paraId="1613624A" w14:textId="77777777" w:rsidR="00E21C93" w:rsidRDefault="00E21C93" w:rsidP="00831893">
      <w:pPr>
        <w:spacing w:after="120"/>
        <w:jc w:val="both"/>
        <w:rPr>
          <w:bCs/>
          <w:color w:val="000000" w:themeColor="text1"/>
        </w:rPr>
      </w:pPr>
    </w:p>
    <w:p w14:paraId="56D966FE" w14:textId="77777777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>Dne …………………………</w:t>
      </w:r>
    </w:p>
    <w:p w14:paraId="6D50EFCB" w14:textId="77777777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  <w:t>…………………………………………….</w:t>
      </w:r>
    </w:p>
    <w:p w14:paraId="550C3090" w14:textId="77777777" w:rsidR="00831893" w:rsidRPr="00831893" w:rsidRDefault="00831893" w:rsidP="00E21C93">
      <w:pPr>
        <w:spacing w:after="120"/>
        <w:ind w:left="7080" w:firstLine="708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>podpis</w:t>
      </w:r>
    </w:p>
    <w:p w14:paraId="5420184A" w14:textId="77777777" w:rsidR="00831893" w:rsidRPr="00D136E7" w:rsidRDefault="00831893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sectPr w:rsidR="00831893" w:rsidRPr="00D1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3981"/>
    <w:multiLevelType w:val="hybridMultilevel"/>
    <w:tmpl w:val="AAF61A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47D7501"/>
    <w:multiLevelType w:val="hybridMultilevel"/>
    <w:tmpl w:val="0098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61"/>
    <w:rsid w:val="00066DE4"/>
    <w:rsid w:val="000925D1"/>
    <w:rsid w:val="00132BAE"/>
    <w:rsid w:val="00247EC9"/>
    <w:rsid w:val="00254F94"/>
    <w:rsid w:val="002F4BF9"/>
    <w:rsid w:val="0033135C"/>
    <w:rsid w:val="00332DAF"/>
    <w:rsid w:val="003752DE"/>
    <w:rsid w:val="00422530"/>
    <w:rsid w:val="00495925"/>
    <w:rsid w:val="004B15A4"/>
    <w:rsid w:val="004B7E64"/>
    <w:rsid w:val="004C7EAC"/>
    <w:rsid w:val="005C1D84"/>
    <w:rsid w:val="005E0CEB"/>
    <w:rsid w:val="00616DBE"/>
    <w:rsid w:val="00661B80"/>
    <w:rsid w:val="00804B17"/>
    <w:rsid w:val="00813D84"/>
    <w:rsid w:val="00831893"/>
    <w:rsid w:val="008447BE"/>
    <w:rsid w:val="00873689"/>
    <w:rsid w:val="00891485"/>
    <w:rsid w:val="00924E66"/>
    <w:rsid w:val="00932F08"/>
    <w:rsid w:val="00977589"/>
    <w:rsid w:val="009B4B14"/>
    <w:rsid w:val="009D2139"/>
    <w:rsid w:val="009E1C05"/>
    <w:rsid w:val="009F2AC0"/>
    <w:rsid w:val="00A96878"/>
    <w:rsid w:val="00AA37E6"/>
    <w:rsid w:val="00AE0925"/>
    <w:rsid w:val="00AE5B54"/>
    <w:rsid w:val="00B12B3D"/>
    <w:rsid w:val="00B97F61"/>
    <w:rsid w:val="00BA18E7"/>
    <w:rsid w:val="00BA77FC"/>
    <w:rsid w:val="00C04D9D"/>
    <w:rsid w:val="00C15A67"/>
    <w:rsid w:val="00C3337D"/>
    <w:rsid w:val="00C41CF3"/>
    <w:rsid w:val="00C4205A"/>
    <w:rsid w:val="00C43590"/>
    <w:rsid w:val="00CC415C"/>
    <w:rsid w:val="00CE5649"/>
    <w:rsid w:val="00D136E7"/>
    <w:rsid w:val="00D3425A"/>
    <w:rsid w:val="00D41C37"/>
    <w:rsid w:val="00D93ED6"/>
    <w:rsid w:val="00DB6194"/>
    <w:rsid w:val="00E21C93"/>
    <w:rsid w:val="00E46CE8"/>
    <w:rsid w:val="00E5037A"/>
    <w:rsid w:val="00EE12E9"/>
    <w:rsid w:val="00EE6B91"/>
    <w:rsid w:val="00F30D07"/>
    <w:rsid w:val="00F63A38"/>
    <w:rsid w:val="00F9315F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4D9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2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4D9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2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6298-1D1E-4CDF-BD00-60C48871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 Frantisek</dc:creator>
  <cp:lastModifiedBy>Brenova Vladena</cp:lastModifiedBy>
  <cp:revision>2</cp:revision>
  <cp:lastPrinted>2018-01-05T06:15:00Z</cp:lastPrinted>
  <dcterms:created xsi:type="dcterms:W3CDTF">2018-08-23T06:48:00Z</dcterms:created>
  <dcterms:modified xsi:type="dcterms:W3CDTF">2018-08-23T06:48:00Z</dcterms:modified>
</cp:coreProperties>
</file>