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B3" w:rsidRDefault="008126B3" w:rsidP="00812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Rigorózní zkouška</w:t>
      </w:r>
    </w:p>
    <w:p w:rsidR="008126B3" w:rsidRDefault="005765BF" w:rsidP="00812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Obor Ústavní</w:t>
      </w:r>
      <w:r w:rsidR="008126B3">
        <w:rPr>
          <w:rFonts w:ascii="Times New Roman" w:hAnsi="Times New Roman" w:cs="Times New Roman"/>
          <w:b/>
          <w:sz w:val="28"/>
          <w:szCs w:val="28"/>
        </w:rPr>
        <w:t xml:space="preserve"> právo</w:t>
      </w:r>
    </w:p>
    <w:p w:rsidR="008126B3" w:rsidRDefault="005765BF" w:rsidP="00812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ústavního</w:t>
      </w:r>
      <w:r w:rsidR="008126B3">
        <w:rPr>
          <w:rFonts w:ascii="Times New Roman" w:hAnsi="Times New Roman" w:cs="Times New Roman"/>
          <w:b/>
          <w:sz w:val="28"/>
          <w:szCs w:val="28"/>
        </w:rPr>
        <w:t xml:space="preserve"> práva P</w:t>
      </w:r>
      <w:r>
        <w:rPr>
          <w:rFonts w:ascii="Times New Roman" w:hAnsi="Times New Roman" w:cs="Times New Roman"/>
          <w:b/>
          <w:sz w:val="28"/>
          <w:szCs w:val="28"/>
        </w:rPr>
        <w:t>rávnické fakulty</w:t>
      </w:r>
      <w:r w:rsidR="008126B3">
        <w:rPr>
          <w:rFonts w:ascii="Times New Roman" w:hAnsi="Times New Roman" w:cs="Times New Roman"/>
          <w:b/>
          <w:sz w:val="28"/>
          <w:szCs w:val="28"/>
        </w:rPr>
        <w:t xml:space="preserve"> UP</w:t>
      </w:r>
      <w:r>
        <w:rPr>
          <w:rFonts w:ascii="Times New Roman" w:hAnsi="Times New Roman" w:cs="Times New Roman"/>
          <w:b/>
          <w:sz w:val="28"/>
          <w:szCs w:val="28"/>
        </w:rPr>
        <w:t xml:space="preserve"> v Olomouci</w:t>
      </w:r>
    </w:p>
    <w:p w:rsidR="008126B3" w:rsidRDefault="008126B3" w:rsidP="008126B3"/>
    <w:p w:rsidR="008126B3" w:rsidRDefault="008126B3" w:rsidP="00812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Zkušební otázky k ústní části zkoušky:</w:t>
      </w:r>
    </w:p>
    <w:p w:rsidR="008126B3" w:rsidRDefault="008126B3" w:rsidP="00812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Obsahem ústní část rigorózní zkoušky je </w:t>
      </w:r>
      <w:r w:rsidR="0041459C">
        <w:rPr>
          <w:rFonts w:ascii="Times New Roman" w:hAnsi="Times New Roman" w:cs="Times New Roman"/>
          <w:sz w:val="24"/>
          <w:szCs w:val="24"/>
        </w:rPr>
        <w:t>ústavní právo České republiky</w:t>
      </w:r>
      <w:r>
        <w:rPr>
          <w:rFonts w:ascii="Times New Roman" w:hAnsi="Times New Roman" w:cs="Times New Roman"/>
          <w:sz w:val="24"/>
          <w:szCs w:val="24"/>
        </w:rPr>
        <w:t xml:space="preserve"> v rozsahu doporučené studijní literatury. </w:t>
      </w:r>
    </w:p>
    <w:p w:rsidR="008126B3" w:rsidRDefault="008126B3" w:rsidP="008126B3">
      <w:pPr>
        <w:rPr>
          <w:rFonts w:ascii="Times New Roman" w:hAnsi="Times New Roman" w:cs="Times New Roman"/>
          <w:sz w:val="24"/>
          <w:szCs w:val="24"/>
        </w:rPr>
      </w:pPr>
    </w:p>
    <w:p w:rsidR="008126B3" w:rsidRDefault="008126B3" w:rsidP="008126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 studijní literatura:</w:t>
      </w:r>
    </w:p>
    <w:p w:rsidR="00E44154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870F5">
        <w:rPr>
          <w:rFonts w:ascii="Times New Roman" w:hAnsi="Times New Roman" w:cs="Times New Roman"/>
          <w:sz w:val="24"/>
          <w:szCs w:val="24"/>
        </w:rPr>
        <w:t>irásek</w:t>
      </w:r>
      <w:r>
        <w:rPr>
          <w:rFonts w:ascii="Times New Roman" w:hAnsi="Times New Roman" w:cs="Times New Roman"/>
          <w:sz w:val="24"/>
          <w:szCs w:val="24"/>
        </w:rPr>
        <w:t xml:space="preserve">, J. a kol.: </w:t>
      </w:r>
      <w:r w:rsidR="00B870F5">
        <w:rPr>
          <w:rFonts w:ascii="Times New Roman" w:hAnsi="Times New Roman" w:cs="Times New Roman"/>
          <w:sz w:val="24"/>
          <w:szCs w:val="24"/>
        </w:rPr>
        <w:t>Ústavní základy organizace státu. Praha: Leges, 2013</w:t>
      </w:r>
      <w:r w:rsidR="00E44154">
        <w:rPr>
          <w:rFonts w:ascii="Times New Roman" w:hAnsi="Times New Roman" w:cs="Times New Roman"/>
          <w:sz w:val="24"/>
          <w:szCs w:val="24"/>
        </w:rPr>
        <w:t>.</w:t>
      </w:r>
    </w:p>
    <w:p w:rsidR="008126B3" w:rsidRDefault="00E44154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Bartoň, M., Kratochvíl, J., Kopa, M., Tomoszek, M., Jirásek, J., Sváček, O.: Základní práva. Praha: Leges, 2016.</w:t>
      </w:r>
    </w:p>
    <w:p w:rsidR="008126B3" w:rsidRDefault="0075341E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Sládeček, V., Mikule, V., Suchánek, R., Syllová, J.: Ústava České republiky. Komentář. 2. vydání. Praha: C. H. Beck, 2016.</w:t>
      </w:r>
    </w:p>
    <w:p w:rsidR="008126B3" w:rsidRDefault="0075341E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Pavlíček, V. a kol.: Ústavní právo a státověda, II. díl, Ústavní právo ČR. Praha: Leges, 2015</w:t>
      </w:r>
      <w:r w:rsidR="008126B3">
        <w:rPr>
          <w:rFonts w:ascii="Times New Roman" w:hAnsi="Times New Roman" w:cs="Times New Roman"/>
          <w:sz w:val="24"/>
          <w:szCs w:val="24"/>
        </w:rPr>
        <w:t>.</w:t>
      </w: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platí do odvolání.</w:t>
      </w: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6B3" w:rsidRDefault="00423F8E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dne 6. 9</w:t>
      </w:r>
      <w:r w:rsidR="008126B3">
        <w:rPr>
          <w:rFonts w:ascii="Times New Roman" w:hAnsi="Times New Roman" w:cs="Times New Roman"/>
          <w:sz w:val="24"/>
          <w:szCs w:val="24"/>
        </w:rPr>
        <w:t xml:space="preserve">. 2016                         </w:t>
      </w:r>
      <w:r w:rsidR="008126B3">
        <w:rPr>
          <w:rFonts w:ascii="Times New Roman" w:hAnsi="Times New Roman" w:cs="Times New Roman"/>
          <w:sz w:val="24"/>
          <w:szCs w:val="24"/>
        </w:rPr>
        <w:tab/>
      </w:r>
      <w:r w:rsidR="008126B3">
        <w:rPr>
          <w:rFonts w:ascii="Times New Roman" w:hAnsi="Times New Roman" w:cs="Times New Roman"/>
          <w:sz w:val="24"/>
          <w:szCs w:val="24"/>
        </w:rPr>
        <w:tab/>
      </w:r>
      <w:r w:rsidR="008126B3">
        <w:rPr>
          <w:rFonts w:ascii="Times New Roman" w:hAnsi="Times New Roman" w:cs="Times New Roman"/>
          <w:sz w:val="24"/>
          <w:szCs w:val="24"/>
        </w:rPr>
        <w:tab/>
      </w:r>
      <w:r w:rsidR="0075341E">
        <w:rPr>
          <w:rFonts w:ascii="Times New Roman" w:hAnsi="Times New Roman" w:cs="Times New Roman"/>
          <w:sz w:val="24"/>
          <w:szCs w:val="24"/>
        </w:rPr>
        <w:t>Doc</w:t>
      </w:r>
      <w:r w:rsidR="00993756">
        <w:rPr>
          <w:rFonts w:ascii="Times New Roman" w:hAnsi="Times New Roman" w:cs="Times New Roman"/>
          <w:sz w:val="24"/>
          <w:szCs w:val="24"/>
        </w:rPr>
        <w:t>. JUDr. Jiří Jirás</w:t>
      </w:r>
      <w:r w:rsidR="008126B3">
        <w:rPr>
          <w:rFonts w:ascii="Times New Roman" w:hAnsi="Times New Roman" w:cs="Times New Roman"/>
          <w:sz w:val="24"/>
          <w:szCs w:val="24"/>
        </w:rPr>
        <w:t>ek, CSc.</w:t>
      </w:r>
    </w:p>
    <w:p w:rsidR="008126B3" w:rsidRDefault="008126B3" w:rsidP="00812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93756">
        <w:rPr>
          <w:rFonts w:ascii="Times New Roman" w:hAnsi="Times New Roman" w:cs="Times New Roman"/>
          <w:sz w:val="24"/>
          <w:szCs w:val="24"/>
        </w:rPr>
        <w:t>vedoucí Katedry ústav</w:t>
      </w:r>
      <w:r>
        <w:rPr>
          <w:rFonts w:ascii="Times New Roman" w:hAnsi="Times New Roman" w:cs="Times New Roman"/>
          <w:sz w:val="24"/>
          <w:szCs w:val="24"/>
        </w:rPr>
        <w:t>ního práva</w:t>
      </w:r>
    </w:p>
    <w:p w:rsidR="001E2F69" w:rsidRDefault="001E2F69"/>
    <w:p w:rsidR="00464152" w:rsidRDefault="00464152"/>
    <w:p w:rsidR="00464152" w:rsidRDefault="00464152"/>
    <w:p w:rsidR="00464152" w:rsidRDefault="00464152"/>
    <w:p w:rsidR="00464152" w:rsidRDefault="00464152"/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p w:rsidR="003E420C" w:rsidRDefault="003E420C" w:rsidP="00464152">
      <w:pPr>
        <w:pStyle w:val="Normln1"/>
        <w:spacing w:before="0" w:beforeAutospacing="0" w:after="0" w:afterAutospacing="0" w:line="280" w:lineRule="atLeast"/>
        <w:jc w:val="both"/>
        <w:rPr>
          <w:rStyle w:val="normalchar"/>
          <w:b/>
          <w:bCs/>
          <w:i/>
          <w:iCs/>
          <w:color w:val="000000"/>
          <w:sz w:val="28"/>
          <w:szCs w:val="28"/>
          <w:u w:val="single"/>
        </w:rPr>
      </w:pPr>
    </w:p>
    <w:sectPr w:rsidR="003E420C" w:rsidSect="00DD7B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C48"/>
    <w:multiLevelType w:val="hybridMultilevel"/>
    <w:tmpl w:val="AA92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E58F7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30E33"/>
    <w:multiLevelType w:val="hybridMultilevel"/>
    <w:tmpl w:val="9C4201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228D3"/>
    <w:multiLevelType w:val="hybridMultilevel"/>
    <w:tmpl w:val="1A5A32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56276"/>
    <w:multiLevelType w:val="hybridMultilevel"/>
    <w:tmpl w:val="AE045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67B1A"/>
    <w:multiLevelType w:val="hybridMultilevel"/>
    <w:tmpl w:val="AB72E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C47D7"/>
    <w:multiLevelType w:val="hybridMultilevel"/>
    <w:tmpl w:val="F8D6ED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B3"/>
    <w:rsid w:val="000E0FFC"/>
    <w:rsid w:val="001E2F69"/>
    <w:rsid w:val="002C57D6"/>
    <w:rsid w:val="00303430"/>
    <w:rsid w:val="00321ED3"/>
    <w:rsid w:val="003E420C"/>
    <w:rsid w:val="0041459C"/>
    <w:rsid w:val="00423F8E"/>
    <w:rsid w:val="00464152"/>
    <w:rsid w:val="004B66A9"/>
    <w:rsid w:val="005765BF"/>
    <w:rsid w:val="0075341E"/>
    <w:rsid w:val="00771ADD"/>
    <w:rsid w:val="008126B3"/>
    <w:rsid w:val="00993756"/>
    <w:rsid w:val="009F16DE"/>
    <w:rsid w:val="00A6352D"/>
    <w:rsid w:val="00AA2533"/>
    <w:rsid w:val="00B86E79"/>
    <w:rsid w:val="00B870F5"/>
    <w:rsid w:val="00BB625E"/>
    <w:rsid w:val="00BF0060"/>
    <w:rsid w:val="00CB28E3"/>
    <w:rsid w:val="00DD7BEA"/>
    <w:rsid w:val="00E44154"/>
    <w:rsid w:val="00ED3B1A"/>
    <w:rsid w:val="00F568DC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6B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464152"/>
  </w:style>
  <w:style w:type="character" w:customStyle="1" w:styleId="apple-converted-space">
    <w:name w:val="apple-converted-space"/>
    <w:basedOn w:val="Standardnpsmoodstavce"/>
    <w:rsid w:val="00464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6B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6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464152"/>
  </w:style>
  <w:style w:type="character" w:customStyle="1" w:styleId="apple-converted-space">
    <w:name w:val="apple-converted-space"/>
    <w:basedOn w:val="Standardnpsmoodstavce"/>
    <w:rsid w:val="0046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Jirásek</dc:creator>
  <cp:lastModifiedBy>Pouperova Olga</cp:lastModifiedBy>
  <cp:revision>2</cp:revision>
  <dcterms:created xsi:type="dcterms:W3CDTF">2016-09-07T09:28:00Z</dcterms:created>
  <dcterms:modified xsi:type="dcterms:W3CDTF">2016-09-07T09:28:00Z</dcterms:modified>
</cp:coreProperties>
</file>