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1AA3" w14:textId="77777777" w:rsidR="00150BFE" w:rsidRDefault="00150BFE" w:rsidP="00150BFE">
      <w:pPr>
        <w:ind w:left="360"/>
        <w:jc w:val="center"/>
        <w:rPr>
          <w:rFonts w:cstheme="minorHAnsi"/>
          <w:b/>
          <w:sz w:val="28"/>
          <w:szCs w:val="28"/>
        </w:rPr>
      </w:pPr>
      <w:r w:rsidRPr="00150BFE">
        <w:rPr>
          <w:rFonts w:cstheme="minorHAnsi"/>
          <w:b/>
          <w:sz w:val="28"/>
          <w:szCs w:val="28"/>
        </w:rPr>
        <w:t xml:space="preserve">Zkušební otázky pro </w:t>
      </w:r>
      <w:proofErr w:type="gramStart"/>
      <w:r w:rsidRPr="00150BFE">
        <w:rPr>
          <w:rFonts w:cstheme="minorHAnsi"/>
          <w:b/>
          <w:sz w:val="28"/>
          <w:szCs w:val="28"/>
        </w:rPr>
        <w:t>SZZ - bakalářský</w:t>
      </w:r>
      <w:proofErr w:type="gramEnd"/>
      <w:r w:rsidRPr="00150BFE">
        <w:rPr>
          <w:rFonts w:cstheme="minorHAnsi"/>
          <w:b/>
          <w:sz w:val="28"/>
          <w:szCs w:val="28"/>
        </w:rPr>
        <w:t xml:space="preserve"> studijní program Právo ve veřejné správě</w:t>
      </w:r>
    </w:p>
    <w:p w14:paraId="1C2DCD06" w14:textId="3F2A0E37" w:rsidR="00B84BDC" w:rsidRPr="00150BFE" w:rsidRDefault="00150BFE" w:rsidP="00150BFE">
      <w:pPr>
        <w:rPr>
          <w:rFonts w:cstheme="minorHAnsi"/>
          <w:b/>
          <w:sz w:val="28"/>
          <w:szCs w:val="28"/>
        </w:rPr>
      </w:pPr>
      <w:r w:rsidRPr="00150BFE">
        <w:rPr>
          <w:rFonts w:cstheme="minorHAnsi"/>
          <w:b/>
          <w:sz w:val="28"/>
          <w:szCs w:val="28"/>
        </w:rPr>
        <w:t>Právo životního prostředí</w:t>
      </w:r>
    </w:p>
    <w:p w14:paraId="0D318A4C" w14:textId="77777777" w:rsidR="00150BFE" w:rsidRPr="00150BFE" w:rsidRDefault="00150BFE" w:rsidP="00B84BDC">
      <w:pPr>
        <w:spacing w:after="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41F125C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Právo životního prostředí – pojem, předmět, systém, vztah k dalším právním odvětvím</w:t>
      </w:r>
    </w:p>
    <w:p w14:paraId="57100938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Prameny práva životního prostředí – mezinárodní, unijní i vnitrostátní</w:t>
      </w:r>
    </w:p>
    <w:p w14:paraId="1D3E9338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Principy práva životního prostředí – přehled, význam, příklady uplatnění</w:t>
      </w:r>
    </w:p>
    <w:p w14:paraId="04A29813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Ústavní základy práva životního prostředí</w:t>
      </w:r>
    </w:p>
    <w:p w14:paraId="6CB0C460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Ochrana životního prostředí v právu a politice EU</w:t>
      </w:r>
    </w:p>
    <w:p w14:paraId="546A8EE9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Nástroje ochrany životního prostředí – přehled, stručná charakteristika</w:t>
      </w:r>
    </w:p>
    <w:p w14:paraId="16F95A30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Administrativní nástroje ochrany životního prostředí – charakteristika, druhy, příklady v platné právní úpravě</w:t>
      </w:r>
    </w:p>
    <w:p w14:paraId="7705993C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Koncepční nástroje ochrany životního prostředí – charakteristika, druhy, příklady v platné právní úpravě</w:t>
      </w:r>
    </w:p>
    <w:p w14:paraId="2CD47CAC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Ekonomické nástroje ochrany životního prostředí – charakteristika, druhy, příklady v platné právní úpravě</w:t>
      </w:r>
    </w:p>
    <w:p w14:paraId="6EBF9F49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Institucionální zabezpečení ochrany životního prostředí</w:t>
      </w:r>
    </w:p>
    <w:p w14:paraId="484E9454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Role obcí a krajů při ochraně životního prostředí</w:t>
      </w:r>
    </w:p>
    <w:p w14:paraId="099D2812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Právo na informace o životním prostředí</w:t>
      </w:r>
    </w:p>
    <w:p w14:paraId="6D16EDF0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 xml:space="preserve">Odpovědnost v právu životního </w:t>
      </w:r>
      <w:proofErr w:type="gramStart"/>
      <w:r w:rsidRPr="00150BFE">
        <w:rPr>
          <w:rFonts w:asciiTheme="minorHAnsi" w:hAnsiTheme="minorHAnsi" w:cstheme="minorHAnsi"/>
          <w:bCs/>
          <w:sz w:val="22"/>
          <w:szCs w:val="22"/>
        </w:rPr>
        <w:t xml:space="preserve">prostředí - </w:t>
      </w:r>
      <w:r w:rsidRPr="00150BFE">
        <w:rPr>
          <w:rFonts w:asciiTheme="minorHAnsi" w:hAnsiTheme="minorHAnsi" w:cstheme="minorHAnsi"/>
          <w:sz w:val="22"/>
          <w:szCs w:val="22"/>
        </w:rPr>
        <w:t>význam</w:t>
      </w:r>
      <w:proofErr w:type="gramEnd"/>
      <w:r w:rsidRPr="00150BFE">
        <w:rPr>
          <w:rFonts w:asciiTheme="minorHAnsi" w:hAnsiTheme="minorHAnsi" w:cstheme="minorHAnsi"/>
          <w:sz w:val="22"/>
          <w:szCs w:val="22"/>
        </w:rPr>
        <w:t>, kategorie, principy právní úpravy, sankce a nápravná opatření</w:t>
      </w:r>
    </w:p>
    <w:p w14:paraId="23B30142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Posuzování vlivů na životní prostředí – základní principy a postupy posuzování záměrů a koncepcí</w:t>
      </w:r>
    </w:p>
    <w:p w14:paraId="2543F833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Integrovaná prevence</w:t>
      </w:r>
    </w:p>
    <w:p w14:paraId="3B959159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Účast veřejnosti na ochraně životního prostředí – přehled forem a způsobů</w:t>
      </w:r>
    </w:p>
    <w:p w14:paraId="73F5CE7B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Účast veřejnosti na ochraně životního prostředí ve správních řízeních</w:t>
      </w:r>
    </w:p>
    <w:p w14:paraId="37FF4C01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Účast veřejnosti na ochraně životního prostředí v procesech, které nemají povahu správních řízení</w:t>
      </w:r>
    </w:p>
    <w:p w14:paraId="58139E00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Ochrana životního prostředí v územním plánování a při stavebních činnostech</w:t>
      </w:r>
    </w:p>
    <w:p w14:paraId="03A14576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Ochrana životního prostředí v horním právu</w:t>
      </w:r>
    </w:p>
    <w:p w14:paraId="5CF28314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Ochrana vod – předmět úpravy, základní instituty, nástroje ochrany vod; ochrana před povodněmi</w:t>
      </w:r>
    </w:p>
    <w:p w14:paraId="5E9B6D7B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Ochrana ovzduší – předmět úpravy, základní instituty, nástroje ochrany ovzduší</w:t>
      </w:r>
    </w:p>
    <w:p w14:paraId="0BC3F203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Ochrana ozónové vrstvy, ochrana klimatického systému Země</w:t>
      </w:r>
    </w:p>
    <w:p w14:paraId="772806E6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Ochrana zemědělského půdního fondu – předmět úpravy, základní instituty, nástroje ochrany půd</w:t>
      </w:r>
    </w:p>
    <w:p w14:paraId="559D8D08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Ochrana přírody a krajiny – základní instituty obecné ochrany, nástroje</w:t>
      </w:r>
    </w:p>
    <w:p w14:paraId="18383FE7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Ochrana přírody a krajiny – základní instituty zvláštní ochrany, nástroje</w:t>
      </w:r>
    </w:p>
    <w:p w14:paraId="40F84C25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Ochrana lesa – předmět úpravy, základní instituty, nástroje ochrany lesů</w:t>
      </w:r>
    </w:p>
    <w:p w14:paraId="108E0F5F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Odpadové právo – předmět úpravy, povinnosti osob při nakládání s odpady a výrobky s ukončenou životností</w:t>
      </w:r>
    </w:p>
    <w:p w14:paraId="34F06084" w14:textId="77777777" w:rsidR="00B84BDC" w:rsidRPr="00150BFE" w:rsidRDefault="00B84BDC" w:rsidP="00150BFE">
      <w:pPr>
        <w:pStyle w:val="Odstavecseseznamem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0BFE">
        <w:rPr>
          <w:rFonts w:asciiTheme="minorHAnsi" w:hAnsiTheme="minorHAnsi" w:cstheme="minorHAnsi"/>
          <w:bCs/>
          <w:sz w:val="22"/>
          <w:szCs w:val="22"/>
        </w:rPr>
        <w:t>Komunální odpad – pojem, právní režim, povinnosti a oprávnění při nakládání s komunálním odpadem</w:t>
      </w:r>
    </w:p>
    <w:p w14:paraId="04B379DB" w14:textId="77777777" w:rsidR="00B84BDC" w:rsidRPr="00150BFE" w:rsidRDefault="00B84BDC" w:rsidP="00150BFE">
      <w:pPr>
        <w:spacing w:line="276" w:lineRule="auto"/>
        <w:jc w:val="both"/>
        <w:rPr>
          <w:rFonts w:cstheme="minorHAnsi"/>
        </w:rPr>
      </w:pPr>
    </w:p>
    <w:p w14:paraId="74566820" w14:textId="77777777" w:rsidR="007F49AD" w:rsidRPr="00150BFE" w:rsidRDefault="007F49AD" w:rsidP="00150BFE">
      <w:pPr>
        <w:spacing w:line="276" w:lineRule="auto"/>
        <w:jc w:val="both"/>
        <w:rPr>
          <w:rFonts w:cstheme="minorHAnsi"/>
        </w:rPr>
      </w:pPr>
    </w:p>
    <w:sectPr w:rsidR="007F49AD" w:rsidRPr="0015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BD4"/>
    <w:multiLevelType w:val="hybridMultilevel"/>
    <w:tmpl w:val="845C63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DC"/>
    <w:rsid w:val="00150BFE"/>
    <w:rsid w:val="002E1868"/>
    <w:rsid w:val="007F49AD"/>
    <w:rsid w:val="00B8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2725"/>
  <w15:chartTrackingRefBased/>
  <w15:docId w15:val="{A98B626C-336A-4D71-B07D-FDC49AFA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B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B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1977</Characters>
  <Application>Microsoft Office Word</Application>
  <DocSecurity>0</DocSecurity>
  <Lines>42</Lines>
  <Paragraphs>16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Adéla Frumarová</cp:lastModifiedBy>
  <cp:revision>3</cp:revision>
  <dcterms:created xsi:type="dcterms:W3CDTF">2021-10-21T08:52:00Z</dcterms:created>
  <dcterms:modified xsi:type="dcterms:W3CDTF">2021-11-13T14:27:00Z</dcterms:modified>
</cp:coreProperties>
</file>