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4" w:rsidRPr="008A6327" w:rsidRDefault="00864944" w:rsidP="00864944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>Zápis ze zasedání  Vědecké rady Právnické fakulty UP</w:t>
      </w:r>
    </w:p>
    <w:p w:rsidR="00864944" w:rsidRPr="008A6327" w:rsidRDefault="00864944" w:rsidP="00864944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 xml:space="preserve">v Olomouci ze dne </w:t>
      </w:r>
      <w:r>
        <w:rPr>
          <w:b/>
        </w:rPr>
        <w:t>17. 10.</w:t>
      </w:r>
      <w:r w:rsidRPr="008A6327">
        <w:rPr>
          <w:b/>
        </w:rPr>
        <w:t xml:space="preserve"> 2018</w:t>
      </w:r>
    </w:p>
    <w:p w:rsidR="00864944" w:rsidRPr="008A6327" w:rsidRDefault="00864944" w:rsidP="00864944">
      <w:pPr>
        <w:spacing w:line="360" w:lineRule="auto"/>
        <w:jc w:val="center"/>
      </w:pPr>
    </w:p>
    <w:p w:rsidR="00864944" w:rsidRPr="008A6327" w:rsidRDefault="00EA400E" w:rsidP="00864944">
      <w:pPr>
        <w:spacing w:line="360" w:lineRule="auto"/>
        <w:jc w:val="both"/>
      </w:pPr>
      <w:r>
        <w:t>___________________________________________________________________________</w:t>
      </w:r>
    </w:p>
    <w:p w:rsidR="00864944" w:rsidRPr="008A6327" w:rsidRDefault="00864944" w:rsidP="00864944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Přítomni: </w:t>
      </w:r>
      <w:r w:rsidRPr="008A6327">
        <w:t>dle prezenční listiny</w:t>
      </w:r>
    </w:p>
    <w:p w:rsidR="00864944" w:rsidRPr="008A6327" w:rsidRDefault="00864944" w:rsidP="00864944">
      <w:pPr>
        <w:spacing w:line="360" w:lineRule="auto"/>
        <w:jc w:val="both"/>
      </w:pPr>
      <w:r w:rsidRPr="008A6327">
        <w:rPr>
          <w:b/>
          <w:spacing w:val="-4"/>
        </w:rPr>
        <w:t>Omluveni:</w:t>
      </w:r>
      <w:r w:rsidRPr="008A6327">
        <w:rPr>
          <w:spacing w:val="-4"/>
        </w:rPr>
        <w:t xml:space="preserve"> </w:t>
      </w:r>
      <w:r w:rsidR="00C95DBC">
        <w:rPr>
          <w:spacing w:val="-4"/>
        </w:rPr>
        <w:t xml:space="preserve">JUDr. Eduard </w:t>
      </w:r>
      <w:proofErr w:type="spellStart"/>
      <w:r w:rsidR="00C95DBC">
        <w:rPr>
          <w:spacing w:val="-4"/>
        </w:rPr>
        <w:t>Barány</w:t>
      </w:r>
      <w:proofErr w:type="spellEnd"/>
      <w:r w:rsidR="00C95DBC">
        <w:rPr>
          <w:spacing w:val="-4"/>
        </w:rPr>
        <w:t xml:space="preserve">, DrSc., </w:t>
      </w:r>
      <w:r w:rsidR="00C95DBC" w:rsidRPr="008A6327">
        <w:rPr>
          <w:spacing w:val="-4"/>
        </w:rPr>
        <w:t>JUDr. Josef Baxa</w:t>
      </w:r>
      <w:r w:rsidR="00C95DBC">
        <w:rPr>
          <w:spacing w:val="-4"/>
        </w:rPr>
        <w:t>,</w:t>
      </w:r>
      <w:r w:rsidR="005065CB">
        <w:rPr>
          <w:spacing w:val="-4"/>
        </w:rPr>
        <w:t xml:space="preserve"> </w:t>
      </w:r>
      <w:r w:rsidR="00C95DBC">
        <w:rPr>
          <w:spacing w:val="-4"/>
        </w:rPr>
        <w:t xml:space="preserve">doc. JUDr. Eduard Burda, Ph.D., </w:t>
      </w:r>
      <w:r w:rsidR="00C95DBC" w:rsidRPr="005065CB">
        <w:t>doc.</w:t>
      </w:r>
      <w:r w:rsidR="00C95DBC">
        <w:rPr>
          <w:rFonts w:ascii="Arial" w:hAnsi="Arial" w:cs="Arial"/>
          <w:sz w:val="20"/>
          <w:szCs w:val="20"/>
        </w:rPr>
        <w:t xml:space="preserve"> </w:t>
      </w:r>
      <w:r w:rsidR="00C95DBC" w:rsidRPr="00C95DBC">
        <w:t xml:space="preserve">JUDr. Gabriela </w:t>
      </w:r>
      <w:proofErr w:type="spellStart"/>
      <w:r w:rsidR="00C95DBC" w:rsidRPr="00C95DBC">
        <w:t>Dobrovičová</w:t>
      </w:r>
      <w:proofErr w:type="spellEnd"/>
      <w:r w:rsidR="00C95DBC" w:rsidRPr="00C95DBC">
        <w:t>, CSc.,</w:t>
      </w:r>
      <w:r w:rsidR="00C95DBC">
        <w:rPr>
          <w:spacing w:val="-4"/>
        </w:rPr>
        <w:t xml:space="preserve"> </w:t>
      </w:r>
      <w:r w:rsidR="00C95DBC" w:rsidRPr="008A6327">
        <w:rPr>
          <w:spacing w:val="-4"/>
        </w:rPr>
        <w:t>doc. JUDr. Tomáš Doležal, Ph.D.,</w:t>
      </w:r>
      <w:r w:rsidR="00C95DBC" w:rsidRPr="00C95DBC">
        <w:rPr>
          <w:spacing w:val="-4"/>
        </w:rPr>
        <w:t xml:space="preserve"> </w:t>
      </w:r>
      <w:r w:rsidR="00C95DBC" w:rsidRPr="008A6327">
        <w:rPr>
          <w:spacing w:val="-4"/>
        </w:rPr>
        <w:t xml:space="preserve">prof. Dr. JUDr. Karel Eliáš, </w:t>
      </w:r>
      <w:r w:rsidR="00C95DBC">
        <w:rPr>
          <w:spacing w:val="-4"/>
        </w:rPr>
        <w:t xml:space="preserve">doc. JUDr. Bohumil Havel, Ph.D., </w:t>
      </w:r>
      <w:r w:rsidR="00C95DBC" w:rsidRPr="008A6327">
        <w:rPr>
          <w:spacing w:val="-4"/>
        </w:rPr>
        <w:t>doc. JUDr. Josef Kotásek,</w:t>
      </w:r>
      <w:r w:rsidR="00EA400E">
        <w:rPr>
          <w:spacing w:val="-4"/>
        </w:rPr>
        <w:t xml:space="preserve"> Ph.D.,</w:t>
      </w:r>
      <w:r w:rsidR="00C95DBC" w:rsidRPr="008A6327">
        <w:rPr>
          <w:spacing w:val="-4"/>
        </w:rPr>
        <w:t xml:space="preserve"> </w:t>
      </w:r>
      <w:proofErr w:type="gramStart"/>
      <w:r w:rsidR="00C95DBC">
        <w:rPr>
          <w:spacing w:val="-4"/>
        </w:rPr>
        <w:t>doc.  JUDr.</w:t>
      </w:r>
      <w:proofErr w:type="gramEnd"/>
      <w:r w:rsidR="00C95DBC">
        <w:rPr>
          <w:spacing w:val="-4"/>
        </w:rPr>
        <w:t xml:space="preserve"> Olga </w:t>
      </w:r>
      <w:proofErr w:type="spellStart"/>
      <w:r w:rsidR="00C95DBC">
        <w:rPr>
          <w:spacing w:val="-4"/>
        </w:rPr>
        <w:t>Pouperová</w:t>
      </w:r>
      <w:proofErr w:type="spellEnd"/>
      <w:r w:rsidR="00C95DBC">
        <w:rPr>
          <w:spacing w:val="-4"/>
        </w:rPr>
        <w:t xml:space="preserve">, Ph.D., doc. JUDr. Markéta </w:t>
      </w:r>
      <w:proofErr w:type="spellStart"/>
      <w:r w:rsidR="00C95DBC">
        <w:rPr>
          <w:spacing w:val="-4"/>
        </w:rPr>
        <w:t>Selucká</w:t>
      </w:r>
      <w:proofErr w:type="spellEnd"/>
      <w:r w:rsidR="00C95DBC">
        <w:rPr>
          <w:spacing w:val="-4"/>
        </w:rPr>
        <w:t xml:space="preserve">, Ph.D., </w:t>
      </w:r>
      <w:r w:rsidR="00C95DBC" w:rsidRPr="008A6327">
        <w:rPr>
          <w:spacing w:val="-4"/>
        </w:rPr>
        <w:t xml:space="preserve"> </w:t>
      </w:r>
      <w:r w:rsidRPr="008A6327">
        <w:rPr>
          <w:spacing w:val="-4"/>
        </w:rPr>
        <w:t xml:space="preserve">prof. JUDr. Pavel Šámal, Ph.D., doc. JUDr. Marek </w:t>
      </w:r>
      <w:proofErr w:type="spellStart"/>
      <w:r w:rsidRPr="008A6327">
        <w:rPr>
          <w:spacing w:val="-4"/>
        </w:rPr>
        <w:t>Števček</w:t>
      </w:r>
      <w:proofErr w:type="spellEnd"/>
      <w:r w:rsidRPr="008A6327">
        <w:rPr>
          <w:spacing w:val="-4"/>
        </w:rPr>
        <w:t xml:space="preserve">, Ph.D., </w:t>
      </w:r>
      <w:r w:rsidR="00290DB0">
        <w:rPr>
          <w:spacing w:val="-4"/>
        </w:rPr>
        <w:t xml:space="preserve">doc. JUDr. Petr </w:t>
      </w:r>
      <w:proofErr w:type="spellStart"/>
      <w:r w:rsidR="00290DB0">
        <w:rPr>
          <w:spacing w:val="-4"/>
        </w:rPr>
        <w:t>Tégl</w:t>
      </w:r>
      <w:proofErr w:type="spellEnd"/>
      <w:r w:rsidR="00290DB0">
        <w:rPr>
          <w:spacing w:val="-4"/>
        </w:rPr>
        <w:t>, Ph.D., doc. JUDr. PhDr. Jan Wintr, Ph.D.</w:t>
      </w:r>
    </w:p>
    <w:p w:rsidR="00EA400E" w:rsidRDefault="00EA400E" w:rsidP="00864944">
      <w:pPr>
        <w:spacing w:line="360" w:lineRule="auto"/>
        <w:jc w:val="both"/>
        <w:rPr>
          <w:b/>
        </w:rPr>
      </w:pPr>
    </w:p>
    <w:p w:rsidR="00864944" w:rsidRPr="008A6327" w:rsidRDefault="00864944" w:rsidP="00E2549E">
      <w:pPr>
        <w:spacing w:line="360" w:lineRule="auto"/>
        <w:jc w:val="both"/>
        <w:rPr>
          <w:b/>
        </w:rPr>
      </w:pPr>
      <w:r w:rsidRPr="008A6327">
        <w:rPr>
          <w:b/>
        </w:rPr>
        <w:t>Program jednání:</w:t>
      </w:r>
    </w:p>
    <w:p w:rsidR="00864944" w:rsidRPr="008A6327" w:rsidRDefault="00864944" w:rsidP="00E2549E">
      <w:pPr>
        <w:spacing w:line="360" w:lineRule="auto"/>
        <w:jc w:val="both"/>
        <w:rPr>
          <w:b/>
          <w:bCs/>
          <w:color w:val="0000FF"/>
        </w:rPr>
      </w:pPr>
    </w:p>
    <w:p w:rsidR="00EA400E" w:rsidRDefault="00EA400E" w:rsidP="00E2549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Zahájení </w:t>
      </w:r>
      <w:proofErr w:type="gramStart"/>
      <w:r>
        <w:rPr>
          <w:rFonts w:cs="Arial"/>
        </w:rPr>
        <w:t>zasedání  a schválení</w:t>
      </w:r>
      <w:proofErr w:type="gramEnd"/>
      <w:r>
        <w:rPr>
          <w:rFonts w:cs="Arial"/>
        </w:rPr>
        <w:t xml:space="preserve"> programu VR PF UP</w:t>
      </w:r>
    </w:p>
    <w:p w:rsidR="00EA400E" w:rsidRPr="000E0008" w:rsidRDefault="00EA400E" w:rsidP="00E2549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</w:t>
      </w:r>
      <w:r w:rsidRPr="000E0008">
        <w:rPr>
          <w:rFonts w:cs="Arial"/>
        </w:rPr>
        <w:t>rojednání žádosti o akreditaci habilitačního řízení a řízení k</w:t>
      </w:r>
      <w:r>
        <w:rPr>
          <w:rFonts w:cs="Arial"/>
        </w:rPr>
        <w:t>e jmenování profesorem v oboru O</w:t>
      </w:r>
      <w:r w:rsidRPr="000E0008">
        <w:rPr>
          <w:rFonts w:cs="Arial"/>
        </w:rPr>
        <w:t>bčanské právo a žádosti o akreditac</w:t>
      </w:r>
      <w:r>
        <w:rPr>
          <w:rFonts w:cs="Arial"/>
        </w:rPr>
        <w:t>i habilitačního řízení v oboru S</w:t>
      </w:r>
      <w:r w:rsidRPr="000E0008">
        <w:rPr>
          <w:rFonts w:cs="Arial"/>
        </w:rPr>
        <w:t>právní právo</w:t>
      </w:r>
    </w:p>
    <w:p w:rsidR="00EA400E" w:rsidRPr="000E0008" w:rsidRDefault="00EA400E" w:rsidP="00E2549E">
      <w:pPr>
        <w:pStyle w:val="Odstavecseseznamem"/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Studijní záležitosti</w:t>
      </w:r>
    </w:p>
    <w:p w:rsidR="00EA400E" w:rsidRPr="00F04EEA" w:rsidRDefault="00EA400E" w:rsidP="00E2549E">
      <w:pPr>
        <w:pStyle w:val="Odstavecseseznamem"/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Schvalování nehabilitovaných školitelů DSP</w:t>
      </w:r>
    </w:p>
    <w:p w:rsidR="00EA400E" w:rsidRPr="00F04EEA" w:rsidRDefault="00EA400E" w:rsidP="00E2549E">
      <w:pPr>
        <w:pStyle w:val="Odstavecseseznamem"/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Informace o záměru v oblasti internacionalizace na UP</w:t>
      </w:r>
    </w:p>
    <w:p w:rsidR="00EA400E" w:rsidRPr="0094556E" w:rsidRDefault="00EA400E" w:rsidP="00E2549E">
      <w:pPr>
        <w:pStyle w:val="Odstavecseseznamem"/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Různé</w:t>
      </w:r>
    </w:p>
    <w:p w:rsidR="00EA400E" w:rsidRPr="00B01EF2" w:rsidRDefault="00EA400E" w:rsidP="00E2549E">
      <w:pPr>
        <w:pStyle w:val="Odstavecseseznamem"/>
        <w:numPr>
          <w:ilvl w:val="0"/>
          <w:numId w:val="2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Ukončení zasedání VR PF UP</w:t>
      </w:r>
    </w:p>
    <w:p w:rsidR="00B01EF2" w:rsidRDefault="00B01EF2" w:rsidP="00E2549E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2549E" w:rsidRDefault="00E2549E" w:rsidP="00E2549E">
      <w:pPr>
        <w:pStyle w:val="Zkladntext"/>
        <w:spacing w:line="360" w:lineRule="auto"/>
        <w:rPr>
          <w:b/>
          <w:u w:val="single"/>
        </w:rPr>
      </w:pPr>
    </w:p>
    <w:p w:rsidR="00B01EF2" w:rsidRPr="008A6327" w:rsidRDefault="00B01EF2" w:rsidP="00821A56">
      <w:pPr>
        <w:pStyle w:val="Zkladntext"/>
        <w:spacing w:line="360" w:lineRule="auto"/>
        <w:rPr>
          <w:b/>
          <w:u w:val="single"/>
        </w:rPr>
      </w:pPr>
      <w:r w:rsidRPr="008A6327">
        <w:rPr>
          <w:b/>
          <w:u w:val="single"/>
        </w:rPr>
        <w:t>Ad1) Zahájení zasedání VR PF UP</w:t>
      </w:r>
    </w:p>
    <w:p w:rsidR="00B01EF2" w:rsidRDefault="00B01EF2" w:rsidP="00821A56">
      <w:pPr>
        <w:spacing w:line="360" w:lineRule="auto"/>
        <w:jc w:val="both"/>
      </w:pPr>
      <w:r w:rsidRPr="008A6327">
        <w:t xml:space="preserve">Jednání zahájila a řídila JUDr. Zdenka Papoušková, Ph.D., děkanka Právnické fakulty UP a předsedkyně Vědecké rady Právnické fakulty UP. Srdečně přivítala přítomné členy na zasedání Vědecké rady PF UP, zkontrolovala počet přítomných a konstatovala, že Vědecká </w:t>
      </w:r>
      <w:r>
        <w:t xml:space="preserve">rada PF UP je usnášeníschopná. Poté upravila pořadí jednotlivých bodů programu, bod č. 5 </w:t>
      </w:r>
      <w:r w:rsidRPr="00B01EF2">
        <w:rPr>
          <w:bCs/>
          <w:color w:val="000000"/>
        </w:rPr>
        <w:t>Informace o záměru v oblasti internacionalizace na UP</w:t>
      </w:r>
      <w:r>
        <w:rPr>
          <w:bCs/>
          <w:color w:val="000000"/>
        </w:rPr>
        <w:t xml:space="preserve"> zařadila j</w:t>
      </w:r>
      <w:r w:rsidR="008A0807">
        <w:rPr>
          <w:bCs/>
          <w:color w:val="000000"/>
        </w:rPr>
        <w:t xml:space="preserve">ako bod č. 2, </w:t>
      </w:r>
      <w:r w:rsidR="00100FEE">
        <w:rPr>
          <w:bCs/>
          <w:color w:val="000000"/>
        </w:rPr>
        <w:t>další se přečíslovaly, bod 6. a 7. zůstal beze změny</w:t>
      </w:r>
      <w:r>
        <w:rPr>
          <w:bCs/>
          <w:color w:val="000000"/>
        </w:rPr>
        <w:t xml:space="preserve">. </w:t>
      </w:r>
      <w:r>
        <w:t xml:space="preserve">Následně </w:t>
      </w:r>
      <w:r w:rsidRPr="008A6327">
        <w:t>nechala přítomné hlasovat o bodech programu.</w:t>
      </w:r>
    </w:p>
    <w:p w:rsidR="00E2549E" w:rsidRDefault="00E2549E" w:rsidP="00821A56">
      <w:pPr>
        <w:pStyle w:val="Zkladntext"/>
        <w:spacing w:line="360" w:lineRule="auto"/>
      </w:pPr>
    </w:p>
    <w:p w:rsidR="00E2549E" w:rsidRDefault="00E2549E" w:rsidP="00821A56">
      <w:pPr>
        <w:pStyle w:val="Zkladntext"/>
        <w:spacing w:line="360" w:lineRule="auto"/>
      </w:pPr>
    </w:p>
    <w:p w:rsidR="00B01EF2" w:rsidRPr="008A6327" w:rsidRDefault="00B01EF2" w:rsidP="00821A56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B01EF2" w:rsidRPr="008A6327" w:rsidRDefault="00B01EF2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B01EF2" w:rsidRPr="008A6327" w:rsidRDefault="00B01EF2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E2549E" w:rsidRDefault="00E2549E" w:rsidP="00821A56">
      <w:pPr>
        <w:pStyle w:val="Zkladntext"/>
        <w:spacing w:line="360" w:lineRule="auto"/>
        <w:rPr>
          <w:b/>
        </w:rPr>
      </w:pPr>
    </w:p>
    <w:p w:rsidR="00B01EF2" w:rsidRDefault="00B01EF2" w:rsidP="00821A56">
      <w:pPr>
        <w:pStyle w:val="Zkladntext"/>
        <w:spacing w:line="360" w:lineRule="auto"/>
        <w:rPr>
          <w:b/>
        </w:rPr>
      </w:pPr>
      <w:r w:rsidRPr="008A6327">
        <w:rPr>
          <w:b/>
        </w:rPr>
        <w:t>Program jednání byl schválen.</w:t>
      </w:r>
    </w:p>
    <w:p w:rsidR="00E2549E" w:rsidRDefault="00E2549E" w:rsidP="00821A56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E2549E" w:rsidRDefault="00E2549E" w:rsidP="00821A56">
      <w:pPr>
        <w:spacing w:line="360" w:lineRule="auto"/>
        <w:jc w:val="both"/>
        <w:rPr>
          <w:b/>
          <w:bCs/>
          <w:color w:val="000000"/>
          <w:u w:val="single"/>
        </w:rPr>
      </w:pPr>
      <w:r w:rsidRPr="00E2549E">
        <w:rPr>
          <w:b/>
          <w:bCs/>
          <w:color w:val="000000"/>
          <w:u w:val="single"/>
        </w:rPr>
        <w:t>Ad2) Informace o záměru v oblasti internacionalizace na UP</w:t>
      </w:r>
    </w:p>
    <w:p w:rsidR="00E2549E" w:rsidRDefault="00E2549E" w:rsidP="00821A56">
      <w:pPr>
        <w:spacing w:line="360" w:lineRule="auto"/>
        <w:jc w:val="both"/>
        <w:rPr>
          <w:bCs/>
        </w:rPr>
      </w:pPr>
      <w:r w:rsidRPr="00E2549E">
        <w:rPr>
          <w:bCs/>
          <w:color w:val="000000"/>
        </w:rPr>
        <w:t xml:space="preserve">Proděkan Faix představil </w:t>
      </w:r>
      <w:r>
        <w:rPr>
          <w:bCs/>
        </w:rPr>
        <w:t>záměr</w:t>
      </w:r>
      <w:r w:rsidRPr="00E2549E">
        <w:rPr>
          <w:bCs/>
        </w:rPr>
        <w:t xml:space="preserve"> rozvíjet Bc. v cizím jazyce v Mezinárodním právu veřejném ve </w:t>
      </w:r>
      <w:r w:rsidRPr="00242876">
        <w:rPr>
          <w:bCs/>
        </w:rPr>
        <w:t>spolupráci s Filozofickou fakultou v oblasti Politologie</w:t>
      </w:r>
      <w:r>
        <w:rPr>
          <w:bCs/>
        </w:rPr>
        <w:t xml:space="preserve">. Jedná se o </w:t>
      </w:r>
      <w:r w:rsidR="00100FEE">
        <w:rPr>
          <w:bCs/>
        </w:rPr>
        <w:t>dohodu</w:t>
      </w:r>
      <w:r>
        <w:rPr>
          <w:bCs/>
        </w:rPr>
        <w:t xml:space="preserve"> s rektorátem UP za splnění určitých podmínek. V souvislosti s</w:t>
      </w:r>
      <w:r w:rsidR="00224E16">
        <w:rPr>
          <w:bCs/>
        </w:rPr>
        <w:t> touto strategií mohou být členové VR PF UP</w:t>
      </w:r>
      <w:r w:rsidR="00AF3F06">
        <w:rPr>
          <w:bCs/>
        </w:rPr>
        <w:t xml:space="preserve"> vyzváni k hlasování per </w:t>
      </w:r>
      <w:proofErr w:type="spellStart"/>
      <w:r w:rsidR="00AF3F06">
        <w:rPr>
          <w:bCs/>
        </w:rPr>
        <w:t>rollam</w:t>
      </w:r>
      <w:proofErr w:type="spellEnd"/>
      <w:r w:rsidR="00AF3F06">
        <w:rPr>
          <w:bCs/>
        </w:rPr>
        <w:t xml:space="preserve">. </w:t>
      </w:r>
      <w:r>
        <w:rPr>
          <w:bCs/>
        </w:rPr>
        <w:t xml:space="preserve">O dalším </w:t>
      </w:r>
      <w:r w:rsidR="00100FEE">
        <w:rPr>
          <w:bCs/>
        </w:rPr>
        <w:t>postupu budou členové VR PF UP</w:t>
      </w:r>
      <w:r>
        <w:rPr>
          <w:bCs/>
        </w:rPr>
        <w:t xml:space="preserve"> informováni</w:t>
      </w:r>
      <w:r w:rsidR="00100FEE">
        <w:rPr>
          <w:bCs/>
        </w:rPr>
        <w:t xml:space="preserve"> písemně nebo</w:t>
      </w:r>
      <w:r>
        <w:rPr>
          <w:bCs/>
        </w:rPr>
        <w:t xml:space="preserve"> na příštím zasedání VR PF UP. </w:t>
      </w:r>
    </w:p>
    <w:p w:rsidR="00AF3F06" w:rsidRDefault="00AF3F06" w:rsidP="00821A56">
      <w:pPr>
        <w:spacing w:line="360" w:lineRule="auto"/>
        <w:jc w:val="both"/>
        <w:rPr>
          <w:bCs/>
        </w:rPr>
      </w:pPr>
    </w:p>
    <w:p w:rsidR="00AF3F06" w:rsidRDefault="00AF3F06" w:rsidP="00821A56">
      <w:pPr>
        <w:spacing w:line="360" w:lineRule="auto"/>
        <w:jc w:val="both"/>
        <w:rPr>
          <w:rFonts w:cs="Arial"/>
          <w:b/>
          <w:u w:val="single"/>
        </w:rPr>
      </w:pPr>
      <w:r w:rsidRPr="00AF3F06">
        <w:rPr>
          <w:b/>
          <w:bCs/>
          <w:u w:val="single"/>
        </w:rPr>
        <w:t xml:space="preserve">AD3) </w:t>
      </w:r>
      <w:r w:rsidRPr="00AF3F06">
        <w:rPr>
          <w:rFonts w:cs="Arial"/>
          <w:b/>
          <w:u w:val="single"/>
        </w:rPr>
        <w:t>Projednání žádosti o akreditaci habilitačního řízení a řízení ke jmenování profesorem v oboru Občanské právo a žádosti o akreditaci habilitačního řízení v oboru Správní právo</w:t>
      </w:r>
    </w:p>
    <w:p w:rsidR="00AF3F06" w:rsidRDefault="00AF3F06" w:rsidP="00821A56">
      <w:pPr>
        <w:spacing w:line="360" w:lineRule="auto"/>
        <w:jc w:val="both"/>
        <w:rPr>
          <w:rFonts w:cs="Arial"/>
        </w:rPr>
      </w:pPr>
      <w:r w:rsidRPr="00AF3F06">
        <w:rPr>
          <w:rFonts w:cs="Arial"/>
        </w:rPr>
        <w:t xml:space="preserve">Proděkanka Vítová </w:t>
      </w:r>
      <w:r w:rsidRPr="00AF3F06">
        <w:rPr>
          <w:bCs/>
        </w:rPr>
        <w:t xml:space="preserve">oznámila, že na rektorát UP byly odeslány ke kontrole akreditace </w:t>
      </w:r>
      <w:r w:rsidRPr="00AF3F06">
        <w:rPr>
          <w:rFonts w:cs="Arial"/>
        </w:rPr>
        <w:t xml:space="preserve">habilitačního řízení a </w:t>
      </w:r>
      <w:r w:rsidRPr="001666E6">
        <w:rPr>
          <w:rFonts w:cs="Arial"/>
        </w:rPr>
        <w:t xml:space="preserve">řízení ke jmenování profesorem v oboru Občanské právo a žádosti o akreditaci habilitačního řízení v oboru Správní </w:t>
      </w:r>
      <w:r>
        <w:rPr>
          <w:rFonts w:cs="Arial"/>
        </w:rPr>
        <w:t>právo; poté budou předloženy VR UP a následně odeslány Národnímu akreditačnímu úřadu</w:t>
      </w:r>
      <w:r w:rsidR="001B5619">
        <w:rPr>
          <w:rFonts w:cs="Arial"/>
        </w:rPr>
        <w:t>.</w:t>
      </w:r>
    </w:p>
    <w:p w:rsidR="001B5619" w:rsidRDefault="001B5619" w:rsidP="00821A5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Proděkanka Vítová vyzvala přítomné k diskuzi. </w:t>
      </w:r>
      <w:r w:rsidR="00100FEE">
        <w:rPr>
          <w:rFonts w:cs="Arial"/>
        </w:rPr>
        <w:t>Nebyly vzneseny</w:t>
      </w:r>
      <w:r>
        <w:rPr>
          <w:rFonts w:cs="Arial"/>
        </w:rPr>
        <w:t xml:space="preserve"> žádné připomínky.</w:t>
      </w:r>
    </w:p>
    <w:p w:rsidR="001B5619" w:rsidRDefault="001B5619" w:rsidP="00821A56">
      <w:pPr>
        <w:spacing w:line="360" w:lineRule="auto"/>
        <w:jc w:val="both"/>
        <w:rPr>
          <w:rFonts w:cs="Arial"/>
        </w:rPr>
      </w:pPr>
    </w:p>
    <w:p w:rsidR="00C93FB8" w:rsidRDefault="00C93FB8" w:rsidP="00821A56">
      <w:pPr>
        <w:pStyle w:val="Zkladntext"/>
        <w:spacing w:line="360" w:lineRule="auto"/>
        <w:rPr>
          <w:b/>
          <w:u w:val="single"/>
        </w:rPr>
      </w:pPr>
    </w:p>
    <w:p w:rsidR="00645DDF" w:rsidRPr="00645DDF" w:rsidRDefault="00645DDF" w:rsidP="00821A56">
      <w:pPr>
        <w:pStyle w:val="Zkladntext"/>
        <w:spacing w:line="360" w:lineRule="auto"/>
        <w:rPr>
          <w:b/>
          <w:u w:val="single"/>
        </w:rPr>
      </w:pPr>
      <w:r w:rsidRPr="00645DDF">
        <w:rPr>
          <w:b/>
          <w:u w:val="single"/>
        </w:rPr>
        <w:t>Usnesení č. 1</w:t>
      </w:r>
    </w:p>
    <w:p w:rsidR="001B5619" w:rsidRPr="00645DDF" w:rsidRDefault="001B5619" w:rsidP="00821A56">
      <w:pPr>
        <w:spacing w:line="360" w:lineRule="auto"/>
        <w:jc w:val="both"/>
        <w:rPr>
          <w:rFonts w:cs="Arial"/>
          <w:b/>
        </w:rPr>
      </w:pPr>
      <w:r w:rsidRPr="00645DDF">
        <w:rPr>
          <w:rFonts w:cs="Arial"/>
          <w:b/>
        </w:rPr>
        <w:t xml:space="preserve">Vědecká rada Právnické fakulty Univerzity </w:t>
      </w:r>
      <w:proofErr w:type="gramStart"/>
      <w:r w:rsidRPr="00645DDF">
        <w:rPr>
          <w:rFonts w:cs="Arial"/>
          <w:b/>
        </w:rPr>
        <w:t>Palackého  schvaluje</w:t>
      </w:r>
      <w:proofErr w:type="gramEnd"/>
      <w:r w:rsidRPr="00645DDF">
        <w:rPr>
          <w:rFonts w:cs="Arial"/>
          <w:b/>
        </w:rPr>
        <w:t xml:space="preserve"> žádost o akreditaci habilitačního řízení a řízení ke jmenování profesorem v oboru Občanské právo a žádosti o akreditaci habilitačního řízení v oboru Správní právo</w:t>
      </w:r>
      <w:r w:rsidR="00645DDF" w:rsidRPr="00645DDF">
        <w:rPr>
          <w:rFonts w:cs="Arial"/>
          <w:b/>
        </w:rPr>
        <w:t>.</w:t>
      </w:r>
    </w:p>
    <w:p w:rsidR="009D50DC" w:rsidRPr="001B5619" w:rsidRDefault="009D50DC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9D50DC" w:rsidRPr="008A6327" w:rsidRDefault="009D50DC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9D50DC" w:rsidRDefault="009D50DC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9D50DC" w:rsidRDefault="009D50DC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1B5619" w:rsidRDefault="001B5619" w:rsidP="00821A56">
      <w:pPr>
        <w:spacing w:line="360" w:lineRule="auto"/>
        <w:jc w:val="both"/>
        <w:rPr>
          <w:rFonts w:cs="Arial"/>
        </w:rPr>
      </w:pPr>
    </w:p>
    <w:p w:rsidR="00AF3F06" w:rsidRPr="00AF3F06" w:rsidRDefault="00AF3F06" w:rsidP="00821A56">
      <w:pPr>
        <w:spacing w:line="360" w:lineRule="auto"/>
        <w:jc w:val="both"/>
        <w:rPr>
          <w:rFonts w:cs="Arial"/>
        </w:rPr>
      </w:pPr>
    </w:p>
    <w:p w:rsidR="00C93FB8" w:rsidRDefault="00C93FB8" w:rsidP="00821A56">
      <w:pPr>
        <w:spacing w:line="360" w:lineRule="auto"/>
        <w:jc w:val="both"/>
        <w:rPr>
          <w:b/>
          <w:bCs/>
          <w:color w:val="000000"/>
          <w:u w:val="single"/>
        </w:rPr>
      </w:pPr>
      <w:r w:rsidRPr="00C93FB8">
        <w:rPr>
          <w:b/>
          <w:bCs/>
          <w:u w:val="single"/>
        </w:rPr>
        <w:t xml:space="preserve">Ad4) </w:t>
      </w:r>
      <w:r w:rsidR="00031701">
        <w:rPr>
          <w:b/>
          <w:bCs/>
          <w:color w:val="000000"/>
          <w:u w:val="single"/>
        </w:rPr>
        <w:t>Studijní záležitosti</w:t>
      </w:r>
    </w:p>
    <w:p w:rsidR="00B67429" w:rsidRPr="008A6327" w:rsidRDefault="00B67429" w:rsidP="00821A56">
      <w:pPr>
        <w:pStyle w:val="Normln1"/>
        <w:spacing w:before="0" w:beforeAutospacing="0" w:after="0" w:afterAutospacing="0" w:line="360" w:lineRule="auto"/>
        <w:jc w:val="both"/>
        <w:rPr>
          <w:rStyle w:val="normalchar"/>
          <w:color w:val="000000"/>
        </w:rPr>
      </w:pPr>
      <w:r>
        <w:rPr>
          <w:bCs/>
          <w:color w:val="000000"/>
        </w:rPr>
        <w:t xml:space="preserve">Proděkan Tomoszek </w:t>
      </w:r>
      <w:r>
        <w:t>seznámil</w:t>
      </w:r>
      <w:r w:rsidRPr="008A6327">
        <w:t xml:space="preserve"> členy VR PF UP s návrhy </w:t>
      </w:r>
      <w:r w:rsidRPr="008A6327">
        <w:rPr>
          <w:rStyle w:val="normalchar"/>
          <w:color w:val="000000"/>
        </w:rPr>
        <w:t>v oblasti studijních záležitostí, které předkládá děkanka PF UP Vědecké radě PF UP ke schválení.</w:t>
      </w:r>
    </w:p>
    <w:p w:rsidR="00B01EF2" w:rsidRPr="008B014C" w:rsidRDefault="00B67429" w:rsidP="00821A56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8B014C">
        <w:rPr>
          <w:bCs/>
          <w:color w:val="000000"/>
          <w:u w:val="single"/>
        </w:rPr>
        <w:t xml:space="preserve">schválení člena </w:t>
      </w:r>
      <w:r w:rsidR="008B014C" w:rsidRPr="008B014C">
        <w:rPr>
          <w:bCs/>
          <w:color w:val="000000"/>
          <w:u w:val="single"/>
        </w:rPr>
        <w:t>v komisích pro účely zkoušení u státních magisterských zkoušek včetně obhajob diplomových prací</w:t>
      </w:r>
      <w:r w:rsidRPr="008B014C">
        <w:rPr>
          <w:bCs/>
          <w:color w:val="000000"/>
          <w:u w:val="single"/>
        </w:rPr>
        <w:t xml:space="preserve"> </w:t>
      </w:r>
    </w:p>
    <w:p w:rsidR="008B014C" w:rsidRPr="002678E9" w:rsidRDefault="008B014C" w:rsidP="00100FEE">
      <w:pPr>
        <w:spacing w:line="276" w:lineRule="auto"/>
        <w:jc w:val="both"/>
        <w:rPr>
          <w:b/>
        </w:rPr>
      </w:pPr>
      <w:r w:rsidRPr="002678E9">
        <w:rPr>
          <w:b/>
        </w:rPr>
        <w:t>JUDr. Roman Vicherek, Ph.D.</w:t>
      </w:r>
    </w:p>
    <w:p w:rsidR="003465D3" w:rsidRDefault="008B014C" w:rsidP="00100FEE">
      <w:pPr>
        <w:numPr>
          <w:ilvl w:val="0"/>
          <w:numId w:val="12"/>
        </w:numPr>
        <w:spacing w:line="276" w:lineRule="auto"/>
        <w:jc w:val="both"/>
      </w:pPr>
      <w:r w:rsidRPr="002678E9">
        <w:t>člen zkušební komise pro státní magisterské zko</w:t>
      </w:r>
      <w:r w:rsidR="003465D3">
        <w:t>ušky včetně obhajob diplomových</w:t>
      </w:r>
    </w:p>
    <w:p w:rsidR="008B014C" w:rsidRPr="002678E9" w:rsidRDefault="003465D3" w:rsidP="00112CEA">
      <w:pPr>
        <w:spacing w:line="276" w:lineRule="auto"/>
      </w:pPr>
      <w:r>
        <w:t xml:space="preserve"> </w:t>
      </w:r>
      <w:r w:rsidR="008B014C" w:rsidRPr="002678E9">
        <w:t>prací v oboru Trestní právo</w:t>
      </w:r>
    </w:p>
    <w:p w:rsidR="008B014C" w:rsidRPr="008B014C" w:rsidRDefault="008B014C" w:rsidP="00100FEE">
      <w:pPr>
        <w:spacing w:line="360" w:lineRule="auto"/>
        <w:ind w:left="360"/>
        <w:jc w:val="both"/>
        <w:rPr>
          <w:b/>
          <w:u w:val="single"/>
        </w:rPr>
      </w:pPr>
    </w:p>
    <w:p w:rsidR="008B014C" w:rsidRPr="008B014C" w:rsidRDefault="008B014C" w:rsidP="00821A56">
      <w:pPr>
        <w:pStyle w:val="Odstavecseseznamem"/>
        <w:numPr>
          <w:ilvl w:val="0"/>
          <w:numId w:val="14"/>
        </w:numPr>
        <w:spacing w:line="276" w:lineRule="auto"/>
        <w:jc w:val="both"/>
        <w:rPr>
          <w:color w:val="000000"/>
          <w:u w:val="single"/>
        </w:rPr>
      </w:pPr>
      <w:r w:rsidRPr="008B014C">
        <w:rPr>
          <w:color w:val="000000"/>
          <w:u w:val="single"/>
        </w:rPr>
        <w:t>schválení člena v komisích u státních závěrečných zkoušek pro bakalářský studijní program včetně obhajob diplomových a bakalářských prací</w:t>
      </w:r>
    </w:p>
    <w:p w:rsidR="008B014C" w:rsidRDefault="008B014C" w:rsidP="00821A56">
      <w:pPr>
        <w:spacing w:line="276" w:lineRule="auto"/>
        <w:jc w:val="both"/>
        <w:rPr>
          <w:b/>
        </w:rPr>
      </w:pPr>
    </w:p>
    <w:p w:rsidR="008B014C" w:rsidRDefault="008B014C" w:rsidP="00112CEA">
      <w:pPr>
        <w:spacing w:line="276" w:lineRule="auto"/>
        <w:jc w:val="both"/>
        <w:rPr>
          <w:b/>
        </w:rPr>
      </w:pPr>
      <w:r w:rsidRPr="00A27B30">
        <w:rPr>
          <w:b/>
        </w:rPr>
        <w:t>JUDr. Soňa Pospíšilová, Ph.D.</w:t>
      </w:r>
    </w:p>
    <w:p w:rsidR="003465D3" w:rsidRDefault="008B014C" w:rsidP="00112CEA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t xml:space="preserve">členka zkušební komise u </w:t>
      </w:r>
      <w:r w:rsidRPr="00046E18">
        <w:rPr>
          <w:color w:val="000000"/>
        </w:rPr>
        <w:t>státní</w:t>
      </w:r>
      <w:r>
        <w:rPr>
          <w:color w:val="000000"/>
        </w:rPr>
        <w:t>ch</w:t>
      </w:r>
      <w:r w:rsidRPr="00046E18">
        <w:rPr>
          <w:color w:val="000000"/>
        </w:rPr>
        <w:t xml:space="preserve"> </w:t>
      </w:r>
      <w:r>
        <w:rPr>
          <w:color w:val="000000"/>
        </w:rPr>
        <w:t>závěrečných zkoušek pro bakalářský studijní</w:t>
      </w:r>
    </w:p>
    <w:p w:rsidR="008B014C" w:rsidRDefault="008B014C" w:rsidP="00112CE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program včetně obhajob diplomových a bakalářských prací v oboru Správní právo</w:t>
      </w:r>
    </w:p>
    <w:p w:rsidR="002B5217" w:rsidRDefault="002B5217" w:rsidP="00821A56">
      <w:pPr>
        <w:spacing w:line="276" w:lineRule="auto"/>
        <w:ind w:left="720"/>
        <w:jc w:val="both"/>
        <w:rPr>
          <w:color w:val="000000"/>
        </w:rPr>
      </w:pPr>
    </w:p>
    <w:p w:rsidR="002B5217" w:rsidRPr="00561557" w:rsidRDefault="002B5217" w:rsidP="00821A56">
      <w:pPr>
        <w:pStyle w:val="Odstavecseseznamem"/>
        <w:numPr>
          <w:ilvl w:val="0"/>
          <w:numId w:val="14"/>
        </w:numPr>
        <w:spacing w:line="276" w:lineRule="auto"/>
        <w:jc w:val="both"/>
        <w:rPr>
          <w:color w:val="000000"/>
          <w:u w:val="single"/>
        </w:rPr>
      </w:pPr>
      <w:r w:rsidRPr="00561557">
        <w:rPr>
          <w:color w:val="000000"/>
          <w:u w:val="single"/>
        </w:rPr>
        <w:t xml:space="preserve">schválení členů v komisích pro účely zkoušení u státních doktorských </w:t>
      </w:r>
      <w:proofErr w:type="gramStart"/>
      <w:r w:rsidRPr="00561557">
        <w:rPr>
          <w:color w:val="000000"/>
          <w:u w:val="single"/>
        </w:rPr>
        <w:t>zkoušek  a obhajob</w:t>
      </w:r>
      <w:proofErr w:type="gramEnd"/>
      <w:r w:rsidRPr="00561557">
        <w:rPr>
          <w:color w:val="000000"/>
          <w:u w:val="single"/>
        </w:rPr>
        <w:t xml:space="preserve"> dizertačních prací</w:t>
      </w:r>
    </w:p>
    <w:p w:rsidR="00561557" w:rsidRDefault="00561557" w:rsidP="00821A56">
      <w:pPr>
        <w:pStyle w:val="Odstavecseseznamem"/>
        <w:ind w:left="0"/>
        <w:jc w:val="both"/>
        <w:rPr>
          <w:b/>
          <w:color w:val="000000" w:themeColor="text1"/>
        </w:rPr>
      </w:pPr>
    </w:p>
    <w:p w:rsidR="00561557" w:rsidRPr="00461FC6" w:rsidRDefault="00561557" w:rsidP="00112CEA">
      <w:pPr>
        <w:pStyle w:val="Odstavecseseznamem"/>
        <w:spacing w:line="276" w:lineRule="auto"/>
        <w:ind w:left="0"/>
        <w:jc w:val="both"/>
        <w:rPr>
          <w:b/>
          <w:color w:val="000000" w:themeColor="text1"/>
        </w:rPr>
      </w:pPr>
      <w:r w:rsidRPr="00461FC6">
        <w:rPr>
          <w:b/>
          <w:color w:val="000000" w:themeColor="text1"/>
        </w:rPr>
        <w:t xml:space="preserve">JUDr. Miluše </w:t>
      </w:r>
      <w:proofErr w:type="spellStart"/>
      <w:r w:rsidRPr="00461FC6">
        <w:rPr>
          <w:b/>
          <w:color w:val="000000" w:themeColor="text1"/>
        </w:rPr>
        <w:t>Hrnčiříková</w:t>
      </w:r>
      <w:proofErr w:type="spellEnd"/>
      <w:r w:rsidRPr="00461FC6">
        <w:rPr>
          <w:b/>
          <w:color w:val="000000" w:themeColor="text1"/>
        </w:rPr>
        <w:t>, Ph.D.</w:t>
      </w:r>
    </w:p>
    <w:p w:rsidR="003465D3" w:rsidRDefault="00561557" w:rsidP="00112CEA">
      <w:pPr>
        <w:pStyle w:val="Odstavecseseznamem"/>
        <w:numPr>
          <w:ilvl w:val="0"/>
          <w:numId w:val="15"/>
        </w:numPr>
        <w:spacing w:line="276" w:lineRule="auto"/>
        <w:contextualSpacing w:val="0"/>
        <w:jc w:val="both"/>
        <w:rPr>
          <w:color w:val="000000" w:themeColor="text1"/>
        </w:rPr>
      </w:pPr>
      <w:r w:rsidRPr="00461FC6">
        <w:rPr>
          <w:color w:val="000000" w:themeColor="text1"/>
        </w:rPr>
        <w:t xml:space="preserve">členka zkušební komise pro státní doktorské zkoušky a obhajoby dizertačních prací </w:t>
      </w:r>
    </w:p>
    <w:p w:rsidR="00561557" w:rsidRPr="003465D3" w:rsidRDefault="00561557" w:rsidP="00112CEA">
      <w:pPr>
        <w:spacing w:line="276" w:lineRule="auto"/>
        <w:jc w:val="both"/>
        <w:rPr>
          <w:color w:val="000000" w:themeColor="text1"/>
        </w:rPr>
      </w:pPr>
      <w:r w:rsidRPr="003465D3">
        <w:rPr>
          <w:color w:val="000000" w:themeColor="text1"/>
        </w:rPr>
        <w:t>v oboru Evropské a mezinárodní právo</w:t>
      </w:r>
    </w:p>
    <w:p w:rsidR="00561557" w:rsidRPr="00461FC6" w:rsidRDefault="00561557" w:rsidP="00821A56">
      <w:pPr>
        <w:pStyle w:val="Odstavecseseznamem"/>
        <w:jc w:val="both"/>
        <w:rPr>
          <w:color w:val="000000" w:themeColor="text1"/>
        </w:rPr>
      </w:pPr>
    </w:p>
    <w:p w:rsidR="00561557" w:rsidRPr="00461FC6" w:rsidRDefault="00561557" w:rsidP="00112CEA">
      <w:pPr>
        <w:pStyle w:val="Odstavecseseznamem"/>
        <w:spacing w:line="276" w:lineRule="auto"/>
        <w:ind w:left="0"/>
        <w:jc w:val="both"/>
        <w:rPr>
          <w:b/>
          <w:color w:val="000000" w:themeColor="text1"/>
        </w:rPr>
      </w:pPr>
      <w:r w:rsidRPr="00461FC6">
        <w:rPr>
          <w:b/>
          <w:color w:val="000000" w:themeColor="text1"/>
        </w:rPr>
        <w:t xml:space="preserve">JUDr. </w:t>
      </w:r>
      <w:proofErr w:type="spellStart"/>
      <w:r w:rsidRPr="00461FC6">
        <w:rPr>
          <w:b/>
          <w:color w:val="000000" w:themeColor="text1"/>
        </w:rPr>
        <w:t>Mag.iur</w:t>
      </w:r>
      <w:proofErr w:type="spellEnd"/>
      <w:r w:rsidRPr="00461FC6">
        <w:rPr>
          <w:b/>
          <w:color w:val="000000" w:themeColor="text1"/>
        </w:rPr>
        <w:t>. Michal Malacka, Ph.D., MBA</w:t>
      </w:r>
    </w:p>
    <w:p w:rsidR="003465D3" w:rsidRDefault="00561557" w:rsidP="00112CEA">
      <w:pPr>
        <w:pStyle w:val="Odstavecseseznamem"/>
        <w:numPr>
          <w:ilvl w:val="0"/>
          <w:numId w:val="15"/>
        </w:numPr>
        <w:spacing w:line="276" w:lineRule="auto"/>
        <w:contextualSpacing w:val="0"/>
        <w:jc w:val="both"/>
        <w:rPr>
          <w:color w:val="000000"/>
        </w:rPr>
      </w:pPr>
      <w:r w:rsidRPr="00461FC6">
        <w:rPr>
          <w:color w:val="000000"/>
        </w:rPr>
        <w:t xml:space="preserve">člen zkušební komise pro státní doktorské zkoušky a obhajoby dizertačních prací </w:t>
      </w:r>
    </w:p>
    <w:p w:rsidR="00561557" w:rsidRPr="003465D3" w:rsidRDefault="00561557" w:rsidP="00112CEA">
      <w:pPr>
        <w:spacing w:line="276" w:lineRule="auto"/>
        <w:jc w:val="both"/>
        <w:rPr>
          <w:color w:val="000000"/>
        </w:rPr>
      </w:pPr>
      <w:r w:rsidRPr="003465D3">
        <w:rPr>
          <w:color w:val="000000"/>
        </w:rPr>
        <w:t>v oboru Evropské a mezinárodní právo</w:t>
      </w:r>
    </w:p>
    <w:p w:rsidR="00561557" w:rsidRDefault="00561557" w:rsidP="00112CEA">
      <w:pPr>
        <w:pStyle w:val="Odstavecseseznamem"/>
        <w:spacing w:line="276" w:lineRule="auto"/>
        <w:contextualSpacing w:val="0"/>
        <w:jc w:val="both"/>
        <w:rPr>
          <w:color w:val="000000"/>
        </w:rPr>
      </w:pPr>
    </w:p>
    <w:p w:rsidR="00561557" w:rsidRDefault="00561557" w:rsidP="00821A56">
      <w:pPr>
        <w:pStyle w:val="Odstavecseseznamem"/>
        <w:numPr>
          <w:ilvl w:val="0"/>
          <w:numId w:val="14"/>
        </w:numPr>
        <w:jc w:val="both"/>
        <w:rPr>
          <w:color w:val="000000"/>
          <w:u w:val="single"/>
        </w:rPr>
      </w:pPr>
      <w:r w:rsidRPr="0056768C">
        <w:rPr>
          <w:color w:val="000000"/>
          <w:u w:val="single"/>
        </w:rPr>
        <w:t>schválení členů v komisích pro účely zkoušení u státních rigorózních zkoušek a obhajob rigorózních prací</w:t>
      </w:r>
    </w:p>
    <w:p w:rsidR="00F75884" w:rsidRDefault="00F75884" w:rsidP="00821A56">
      <w:pPr>
        <w:pStyle w:val="Odstavecseseznamem"/>
        <w:ind w:left="1080"/>
        <w:jc w:val="both"/>
        <w:rPr>
          <w:color w:val="000000"/>
          <w:u w:val="single"/>
        </w:rPr>
      </w:pPr>
    </w:p>
    <w:p w:rsidR="00F75884" w:rsidRDefault="00F75884" w:rsidP="00112CEA">
      <w:pPr>
        <w:spacing w:line="276" w:lineRule="auto"/>
        <w:jc w:val="both"/>
        <w:rPr>
          <w:b/>
        </w:rPr>
      </w:pPr>
      <w:r w:rsidRPr="00CB17ED">
        <w:rPr>
          <w:b/>
        </w:rPr>
        <w:t>JUDr. Roman Vicherek, Ph.D.</w:t>
      </w:r>
    </w:p>
    <w:p w:rsidR="00F75884" w:rsidRDefault="00F75884" w:rsidP="00112CEA">
      <w:pPr>
        <w:numPr>
          <w:ilvl w:val="0"/>
          <w:numId w:val="12"/>
        </w:numPr>
        <w:spacing w:line="276" w:lineRule="auto"/>
        <w:jc w:val="both"/>
      </w:pPr>
      <w:r>
        <w:t>člen zkušební komise pro státní rigorózní zkoušky v oboru Trestní právo</w:t>
      </w:r>
    </w:p>
    <w:p w:rsidR="00F75884" w:rsidRDefault="00F75884" w:rsidP="00821A56">
      <w:pPr>
        <w:jc w:val="both"/>
      </w:pPr>
    </w:p>
    <w:p w:rsidR="00F75884" w:rsidRPr="00B9614C" w:rsidRDefault="00F75884" w:rsidP="00112CEA">
      <w:pPr>
        <w:spacing w:line="276" w:lineRule="auto"/>
        <w:jc w:val="both"/>
        <w:rPr>
          <w:b/>
          <w:color w:val="000000" w:themeColor="text1"/>
        </w:rPr>
      </w:pPr>
      <w:r w:rsidRPr="00B9614C">
        <w:rPr>
          <w:b/>
          <w:color w:val="000000" w:themeColor="text1"/>
        </w:rPr>
        <w:t xml:space="preserve">Mgr. Slavomír </w:t>
      </w:r>
      <w:proofErr w:type="spellStart"/>
      <w:r w:rsidRPr="00B9614C">
        <w:rPr>
          <w:b/>
          <w:color w:val="000000" w:themeColor="text1"/>
        </w:rPr>
        <w:t>Halla</w:t>
      </w:r>
      <w:proofErr w:type="spellEnd"/>
      <w:r w:rsidRPr="00B9614C">
        <w:rPr>
          <w:b/>
          <w:color w:val="000000" w:themeColor="text1"/>
        </w:rPr>
        <w:t>, Ph.D.</w:t>
      </w:r>
    </w:p>
    <w:p w:rsidR="00767CA1" w:rsidRDefault="00F75884" w:rsidP="00112CEA">
      <w:pPr>
        <w:pStyle w:val="Odstavecseseznamem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B9614C">
        <w:rPr>
          <w:color w:val="000000" w:themeColor="text1"/>
        </w:rPr>
        <w:t xml:space="preserve">člen zkušební komise pro státní rigorózní zkoušky a obhajoby rigorózních prací </w:t>
      </w:r>
    </w:p>
    <w:p w:rsidR="00F75884" w:rsidRPr="00767CA1" w:rsidRDefault="00F75884" w:rsidP="00112CEA">
      <w:pPr>
        <w:spacing w:line="276" w:lineRule="auto"/>
        <w:jc w:val="both"/>
        <w:rPr>
          <w:color w:val="000000" w:themeColor="text1"/>
        </w:rPr>
      </w:pPr>
      <w:r w:rsidRPr="00767CA1">
        <w:rPr>
          <w:color w:val="000000" w:themeColor="text1"/>
        </w:rPr>
        <w:t>v oboru Mezinárodní právo soukromé</w:t>
      </w:r>
    </w:p>
    <w:p w:rsidR="00F75884" w:rsidRPr="00B9614C" w:rsidRDefault="00F75884" w:rsidP="00821A56">
      <w:pPr>
        <w:pStyle w:val="Odstavecseseznamem"/>
        <w:jc w:val="both"/>
        <w:rPr>
          <w:color w:val="000000" w:themeColor="text1"/>
        </w:rPr>
      </w:pPr>
    </w:p>
    <w:p w:rsidR="00F75884" w:rsidRPr="00B9614C" w:rsidRDefault="00F75884" w:rsidP="00112CEA">
      <w:pPr>
        <w:spacing w:line="276" w:lineRule="auto"/>
        <w:jc w:val="both"/>
        <w:rPr>
          <w:b/>
          <w:color w:val="000000" w:themeColor="text1"/>
        </w:rPr>
      </w:pPr>
      <w:r w:rsidRPr="00B9614C">
        <w:rPr>
          <w:b/>
          <w:color w:val="000000" w:themeColor="text1"/>
        </w:rPr>
        <w:t>JUDr. et Mgr. Lukáš Ryšavý, Ph.D.</w:t>
      </w:r>
    </w:p>
    <w:p w:rsidR="00767CA1" w:rsidRDefault="00F75884" w:rsidP="00112CEA">
      <w:pPr>
        <w:pStyle w:val="Odstavecseseznamem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B9614C">
        <w:rPr>
          <w:color w:val="000000" w:themeColor="text1"/>
        </w:rPr>
        <w:t xml:space="preserve">člen zkušební komise pro státní rigorózní zkoušky a obhajoby rigorózních prací </w:t>
      </w:r>
    </w:p>
    <w:p w:rsidR="00F75884" w:rsidRPr="00767CA1" w:rsidRDefault="00F75884" w:rsidP="00112CEA">
      <w:pPr>
        <w:spacing w:line="276" w:lineRule="auto"/>
        <w:jc w:val="both"/>
        <w:rPr>
          <w:color w:val="000000" w:themeColor="text1"/>
        </w:rPr>
      </w:pPr>
      <w:r w:rsidRPr="00767CA1">
        <w:rPr>
          <w:color w:val="000000" w:themeColor="text1"/>
        </w:rPr>
        <w:t>v oboru Mezinárodní právo soukromé</w:t>
      </w:r>
    </w:p>
    <w:p w:rsidR="00F75884" w:rsidRPr="00B9614C" w:rsidRDefault="00F75884" w:rsidP="00821A56">
      <w:pPr>
        <w:pStyle w:val="Odstavecseseznamem"/>
        <w:jc w:val="both"/>
      </w:pPr>
    </w:p>
    <w:p w:rsidR="0056768C" w:rsidRPr="0056768C" w:rsidRDefault="0056768C" w:rsidP="00821A56">
      <w:pPr>
        <w:jc w:val="both"/>
        <w:rPr>
          <w:color w:val="000000"/>
          <w:u w:val="single"/>
        </w:rPr>
      </w:pPr>
    </w:p>
    <w:p w:rsidR="00112CEA" w:rsidRDefault="009D50DC" w:rsidP="00821A56">
      <w:pPr>
        <w:jc w:val="both"/>
      </w:pPr>
      <w:r>
        <w:t>V diskuzi vystoupili doc. Melzer, doc. Stehlík, doc. Křepelka a prof. Jílek.</w:t>
      </w:r>
    </w:p>
    <w:p w:rsidR="00917814" w:rsidRDefault="00917814" w:rsidP="00821A56">
      <w:pPr>
        <w:jc w:val="both"/>
        <w:rPr>
          <w:b/>
          <w:u w:val="single"/>
        </w:rPr>
      </w:pPr>
    </w:p>
    <w:p w:rsidR="0047486A" w:rsidRPr="00112CEA" w:rsidRDefault="00123D90" w:rsidP="00821A56">
      <w:pPr>
        <w:jc w:val="both"/>
      </w:pPr>
      <w:r w:rsidRPr="00123D90">
        <w:rPr>
          <w:b/>
          <w:u w:val="single"/>
        </w:rPr>
        <w:t>Usnesení č. 2</w:t>
      </w:r>
    </w:p>
    <w:p w:rsidR="00D345E7" w:rsidRPr="00D345E7" w:rsidRDefault="00D345E7" w:rsidP="00821A56">
      <w:pPr>
        <w:jc w:val="both"/>
        <w:rPr>
          <w:b/>
        </w:rPr>
      </w:pPr>
      <w:r w:rsidRPr="00645DDF">
        <w:rPr>
          <w:rFonts w:cs="Arial"/>
          <w:b/>
        </w:rPr>
        <w:t>Vědecká rada Právnick</w:t>
      </w:r>
      <w:r>
        <w:rPr>
          <w:rFonts w:cs="Arial"/>
          <w:b/>
        </w:rPr>
        <w:t xml:space="preserve">é fakulty Univerzity Palackého </w:t>
      </w:r>
      <w:r w:rsidRPr="00645DDF">
        <w:rPr>
          <w:rFonts w:cs="Arial"/>
          <w:b/>
        </w:rPr>
        <w:t>schvaluje</w:t>
      </w:r>
      <w:r>
        <w:rPr>
          <w:rFonts w:cs="Arial"/>
          <w:b/>
        </w:rPr>
        <w:t xml:space="preserve"> JUDr. Romana Vicherka, Ph.D.</w:t>
      </w:r>
      <w:r w:rsidR="000470AD">
        <w:rPr>
          <w:rFonts w:cs="Arial"/>
          <w:b/>
        </w:rPr>
        <w:t>,</w:t>
      </w:r>
      <w:r>
        <w:rPr>
          <w:rFonts w:cs="Arial"/>
          <w:b/>
        </w:rPr>
        <w:t xml:space="preserve"> jako </w:t>
      </w:r>
      <w:r w:rsidRPr="00D345E7">
        <w:rPr>
          <w:b/>
        </w:rPr>
        <w:t>člena zkušební</w:t>
      </w:r>
      <w:r w:rsidR="00380394">
        <w:rPr>
          <w:b/>
        </w:rPr>
        <w:t>ch komisí</w:t>
      </w:r>
      <w:r w:rsidRPr="00D345E7">
        <w:rPr>
          <w:b/>
        </w:rPr>
        <w:t xml:space="preserve"> pro státní magisterské zkoušky včetně obhajob diplomových prací v oboru Trestní právo</w:t>
      </w:r>
      <w:r>
        <w:rPr>
          <w:b/>
        </w:rPr>
        <w:t>.</w:t>
      </w:r>
    </w:p>
    <w:p w:rsidR="00D345E7" w:rsidRDefault="00D345E7" w:rsidP="00821A56">
      <w:pPr>
        <w:jc w:val="both"/>
        <w:rPr>
          <w:rFonts w:cs="Arial"/>
          <w:b/>
        </w:rPr>
      </w:pPr>
    </w:p>
    <w:p w:rsidR="00D345E7" w:rsidRPr="001B5619" w:rsidRDefault="00D345E7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D345E7" w:rsidRPr="008A6327" w:rsidRDefault="00D345E7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D345E7" w:rsidRDefault="00D345E7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D345E7" w:rsidRDefault="00D345E7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0470AD" w:rsidRPr="000470AD" w:rsidRDefault="000470AD" w:rsidP="00821A56">
      <w:pPr>
        <w:jc w:val="both"/>
        <w:rPr>
          <w:rFonts w:cs="Arial"/>
          <w:b/>
          <w:u w:val="single"/>
        </w:rPr>
      </w:pPr>
      <w:r w:rsidRPr="000470AD">
        <w:rPr>
          <w:rFonts w:cs="Arial"/>
          <w:b/>
          <w:u w:val="single"/>
        </w:rPr>
        <w:t>Usnesení č. 3</w:t>
      </w:r>
    </w:p>
    <w:p w:rsidR="000470AD" w:rsidRPr="000470AD" w:rsidRDefault="000470AD" w:rsidP="00821A56">
      <w:pPr>
        <w:spacing w:line="276" w:lineRule="auto"/>
        <w:jc w:val="both"/>
        <w:rPr>
          <w:b/>
          <w:color w:val="000000"/>
        </w:rPr>
      </w:pPr>
      <w:r w:rsidRPr="00645DDF">
        <w:rPr>
          <w:rFonts w:cs="Arial"/>
          <w:b/>
        </w:rPr>
        <w:t>Vědecká rada Právnick</w:t>
      </w:r>
      <w:r>
        <w:rPr>
          <w:rFonts w:cs="Arial"/>
          <w:b/>
        </w:rPr>
        <w:t xml:space="preserve">é fakulty Univerzity Palackého </w:t>
      </w:r>
      <w:r w:rsidRPr="00645DDF">
        <w:rPr>
          <w:rFonts w:cs="Arial"/>
          <w:b/>
        </w:rPr>
        <w:t>schvaluje</w:t>
      </w:r>
      <w:r w:rsidR="00D345E7">
        <w:rPr>
          <w:rFonts w:cs="Arial"/>
          <w:b/>
        </w:rPr>
        <w:t xml:space="preserve"> </w:t>
      </w:r>
      <w:r>
        <w:rPr>
          <w:rFonts w:cs="Arial"/>
          <w:b/>
        </w:rPr>
        <w:t>JUDr. Soňu Pospíšilovou, Ph.D.,</w:t>
      </w:r>
      <w:r w:rsidRPr="000470AD">
        <w:t xml:space="preserve"> </w:t>
      </w:r>
      <w:r w:rsidRPr="000470AD">
        <w:rPr>
          <w:b/>
        </w:rPr>
        <w:t>jako členku zkušební</w:t>
      </w:r>
      <w:r w:rsidR="00380394">
        <w:rPr>
          <w:b/>
        </w:rPr>
        <w:t>ch komisí</w:t>
      </w:r>
      <w:r w:rsidRPr="000470AD">
        <w:rPr>
          <w:b/>
        </w:rPr>
        <w:t xml:space="preserve"> u </w:t>
      </w:r>
      <w:r w:rsidRPr="000470AD">
        <w:rPr>
          <w:b/>
          <w:color w:val="000000"/>
        </w:rPr>
        <w:t>státních závěrečných zkoušek pro bakalářský studijní program včetně obhajob diplomových a bakalářských prací v oboru Správní právo</w:t>
      </w:r>
      <w:r>
        <w:rPr>
          <w:b/>
          <w:color w:val="000000"/>
        </w:rPr>
        <w:t>.</w:t>
      </w:r>
    </w:p>
    <w:p w:rsidR="000470AD" w:rsidRDefault="000470AD" w:rsidP="00821A56">
      <w:pPr>
        <w:spacing w:line="360" w:lineRule="auto"/>
        <w:jc w:val="both"/>
        <w:rPr>
          <w:rFonts w:cs="Arial"/>
          <w:u w:val="single"/>
        </w:rPr>
      </w:pPr>
    </w:p>
    <w:p w:rsidR="000470AD" w:rsidRPr="001B5619" w:rsidRDefault="000470AD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0470AD" w:rsidRPr="008A6327" w:rsidRDefault="000470AD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0470AD" w:rsidRDefault="000470AD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0470AD" w:rsidRDefault="000470AD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0470AD" w:rsidRPr="000470AD" w:rsidRDefault="000470AD" w:rsidP="00821A5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Usnesení č. 4</w:t>
      </w:r>
    </w:p>
    <w:p w:rsidR="00E63A62" w:rsidRPr="00E63A62" w:rsidRDefault="000470AD" w:rsidP="00821A56">
      <w:pPr>
        <w:jc w:val="both"/>
        <w:rPr>
          <w:b/>
          <w:color w:val="000000" w:themeColor="text1"/>
        </w:rPr>
      </w:pPr>
      <w:r w:rsidRPr="00E63A62">
        <w:rPr>
          <w:rFonts w:cs="Arial"/>
          <w:b/>
        </w:rPr>
        <w:t xml:space="preserve">Vědecká rada Právnické fakulty Univerzity Palackého schvaluje </w:t>
      </w:r>
      <w:r w:rsidRPr="00E63A62">
        <w:rPr>
          <w:b/>
          <w:color w:val="000000" w:themeColor="text1"/>
        </w:rPr>
        <w:t xml:space="preserve">JUDr. Miluši </w:t>
      </w:r>
      <w:proofErr w:type="spellStart"/>
      <w:r w:rsidRPr="00E63A62">
        <w:rPr>
          <w:b/>
          <w:color w:val="000000" w:themeColor="text1"/>
        </w:rPr>
        <w:t>Hrnčiříkovou</w:t>
      </w:r>
      <w:proofErr w:type="spellEnd"/>
      <w:r w:rsidRPr="00E63A62">
        <w:rPr>
          <w:b/>
          <w:color w:val="000000" w:themeColor="text1"/>
        </w:rPr>
        <w:t>, Ph.D.</w:t>
      </w:r>
      <w:r w:rsidR="00AB7149">
        <w:rPr>
          <w:b/>
          <w:color w:val="000000" w:themeColor="text1"/>
        </w:rPr>
        <w:t xml:space="preserve"> a</w:t>
      </w:r>
      <w:r w:rsidR="00E63A62" w:rsidRPr="00E63A62">
        <w:rPr>
          <w:b/>
          <w:color w:val="000000" w:themeColor="text1"/>
        </w:rPr>
        <w:t xml:space="preserve"> JUDr. </w:t>
      </w:r>
      <w:proofErr w:type="spellStart"/>
      <w:r w:rsidR="00E63A62" w:rsidRPr="00E63A62">
        <w:rPr>
          <w:b/>
          <w:color w:val="000000" w:themeColor="text1"/>
        </w:rPr>
        <w:t>Mag.iur</w:t>
      </w:r>
      <w:proofErr w:type="spellEnd"/>
      <w:r w:rsidR="00E63A62" w:rsidRPr="00E63A62">
        <w:rPr>
          <w:b/>
          <w:color w:val="000000" w:themeColor="text1"/>
        </w:rPr>
        <w:t xml:space="preserve">. Michala </w:t>
      </w:r>
      <w:proofErr w:type="spellStart"/>
      <w:r w:rsidR="00E63A62" w:rsidRPr="00E63A62">
        <w:rPr>
          <w:b/>
          <w:color w:val="000000" w:themeColor="text1"/>
        </w:rPr>
        <w:t>Malacku</w:t>
      </w:r>
      <w:proofErr w:type="spellEnd"/>
      <w:r w:rsidR="00E63A62" w:rsidRPr="00E63A62">
        <w:rPr>
          <w:b/>
          <w:color w:val="000000" w:themeColor="text1"/>
        </w:rPr>
        <w:t>, Ph.D., MBA jako členy zkušební</w:t>
      </w:r>
      <w:r w:rsidR="00380394">
        <w:rPr>
          <w:b/>
          <w:color w:val="000000" w:themeColor="text1"/>
        </w:rPr>
        <w:t>ch komisí</w:t>
      </w:r>
      <w:r w:rsidR="00E63A62" w:rsidRPr="00E63A62">
        <w:rPr>
          <w:b/>
          <w:color w:val="000000" w:themeColor="text1"/>
        </w:rPr>
        <w:t xml:space="preserve"> pro státní doktorské zkoušky a obhajoby dizertačních prací v oboru Evropské a mezinárodní právo</w:t>
      </w:r>
      <w:r w:rsidR="00E63A62">
        <w:rPr>
          <w:b/>
          <w:color w:val="000000" w:themeColor="text1"/>
        </w:rPr>
        <w:t>.</w:t>
      </w:r>
    </w:p>
    <w:p w:rsidR="000470AD" w:rsidRPr="00461FC6" w:rsidRDefault="000470AD" w:rsidP="00821A56">
      <w:pPr>
        <w:pStyle w:val="Odstavecseseznamem"/>
        <w:ind w:left="0"/>
        <w:jc w:val="both"/>
        <w:rPr>
          <w:b/>
          <w:color w:val="000000" w:themeColor="text1"/>
        </w:rPr>
      </w:pPr>
    </w:p>
    <w:p w:rsidR="00E63A62" w:rsidRPr="001B5619" w:rsidRDefault="00E63A62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E63A62" w:rsidRPr="008A6327" w:rsidRDefault="00E63A62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E63A62" w:rsidRDefault="00E63A62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E63A62" w:rsidRDefault="00E63A62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AB7149" w:rsidRPr="000470AD" w:rsidRDefault="00AB7149" w:rsidP="00821A5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Usnesení č. 5</w:t>
      </w:r>
    </w:p>
    <w:p w:rsidR="00AB7149" w:rsidRPr="00AB7149" w:rsidRDefault="00AB7149" w:rsidP="00821A56">
      <w:pPr>
        <w:jc w:val="both"/>
        <w:rPr>
          <w:b/>
          <w:color w:val="000000" w:themeColor="text1"/>
        </w:rPr>
      </w:pPr>
      <w:r w:rsidRPr="00AB7149">
        <w:rPr>
          <w:rFonts w:cs="Arial"/>
          <w:b/>
        </w:rPr>
        <w:t xml:space="preserve">Vědecká rada Právnické fakulty Univerzity Palackého schvaluje </w:t>
      </w:r>
      <w:r w:rsidRPr="00AB7149">
        <w:rPr>
          <w:b/>
        </w:rPr>
        <w:t xml:space="preserve">JUDr. Romana Vicherka, Ph.D.; </w:t>
      </w:r>
      <w:r w:rsidRPr="00AB7149">
        <w:rPr>
          <w:b/>
          <w:color w:val="000000" w:themeColor="text1"/>
        </w:rPr>
        <w:t xml:space="preserve">Mgr. Slavomíra </w:t>
      </w:r>
      <w:proofErr w:type="spellStart"/>
      <w:r w:rsidRPr="00AB7149">
        <w:rPr>
          <w:b/>
          <w:color w:val="000000" w:themeColor="text1"/>
        </w:rPr>
        <w:t>Hallu</w:t>
      </w:r>
      <w:proofErr w:type="spellEnd"/>
      <w:r w:rsidRPr="00AB7149">
        <w:rPr>
          <w:b/>
          <w:color w:val="000000" w:themeColor="text1"/>
        </w:rPr>
        <w:t>, Ph.D. a JUDr. et Mgr. Lukáše Ryšavého, Ph.D. jako členy zkušební</w:t>
      </w:r>
      <w:r w:rsidR="00380394">
        <w:rPr>
          <w:b/>
          <w:color w:val="000000" w:themeColor="text1"/>
        </w:rPr>
        <w:t>ch komisí</w:t>
      </w:r>
      <w:r w:rsidRPr="00AB7149">
        <w:rPr>
          <w:b/>
          <w:color w:val="000000" w:themeColor="text1"/>
        </w:rPr>
        <w:t xml:space="preserve"> pro státní rigorózní zkoušky a obhajoby rigorózních prací v oboru Mezinárodní právo soukromé</w:t>
      </w:r>
      <w:r>
        <w:rPr>
          <w:b/>
          <w:color w:val="000000" w:themeColor="text1"/>
        </w:rPr>
        <w:t>.</w:t>
      </w:r>
    </w:p>
    <w:p w:rsidR="00AB7149" w:rsidRPr="00AB7149" w:rsidRDefault="00AB7149" w:rsidP="00821A56">
      <w:pPr>
        <w:jc w:val="both"/>
        <w:rPr>
          <w:b/>
          <w:color w:val="000000" w:themeColor="text1"/>
        </w:rPr>
      </w:pPr>
      <w:r w:rsidRPr="00AB7149">
        <w:rPr>
          <w:b/>
          <w:color w:val="000000" w:themeColor="text1"/>
        </w:rPr>
        <w:t xml:space="preserve"> </w:t>
      </w:r>
    </w:p>
    <w:p w:rsidR="00AB7149" w:rsidRDefault="00AB7149" w:rsidP="00821A56">
      <w:pPr>
        <w:spacing w:line="360" w:lineRule="auto"/>
        <w:jc w:val="both"/>
        <w:rPr>
          <w:rFonts w:cs="Arial"/>
          <w:u w:val="single"/>
        </w:rPr>
      </w:pPr>
    </w:p>
    <w:p w:rsidR="00AB7149" w:rsidRDefault="00AB7149" w:rsidP="00821A56">
      <w:pPr>
        <w:spacing w:line="360" w:lineRule="auto"/>
        <w:jc w:val="both"/>
        <w:rPr>
          <w:rFonts w:cs="Arial"/>
          <w:u w:val="single"/>
        </w:rPr>
      </w:pPr>
    </w:p>
    <w:p w:rsidR="00AB7149" w:rsidRDefault="00AB7149" w:rsidP="00821A56">
      <w:pPr>
        <w:spacing w:line="360" w:lineRule="auto"/>
        <w:jc w:val="both"/>
        <w:rPr>
          <w:rFonts w:cs="Arial"/>
          <w:u w:val="single"/>
        </w:rPr>
      </w:pPr>
    </w:p>
    <w:p w:rsidR="00AB7149" w:rsidRPr="001B5619" w:rsidRDefault="00AB7149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AB7149" w:rsidRPr="008A6327" w:rsidRDefault="00AB7149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17</w:t>
      </w:r>
      <w:r w:rsidRPr="008A6327">
        <w:rPr>
          <w:color w:val="000000" w:themeColor="text1"/>
        </w:rPr>
        <w:t>. Z</w:t>
      </w:r>
      <w:r>
        <w:rPr>
          <w:color w:val="000000" w:themeColor="text1"/>
        </w:rPr>
        <w:t>e 17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AB7149" w:rsidRDefault="00AB7149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17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AB7149" w:rsidRDefault="00AB7149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224E16" w:rsidRDefault="00224E16" w:rsidP="00821A56">
      <w:pPr>
        <w:pStyle w:val="Zkladntext"/>
        <w:spacing w:line="360" w:lineRule="auto"/>
      </w:pPr>
    </w:p>
    <w:p w:rsidR="0039487C" w:rsidRDefault="00AB7149" w:rsidP="00821A56">
      <w:pPr>
        <w:pStyle w:val="Zkladntext"/>
        <w:spacing w:line="360" w:lineRule="auto"/>
      </w:pPr>
      <w:r>
        <w:t xml:space="preserve">Proděkan Tomoszek informoval, že Univerzita Palackého v Olomouci získala institucionální akreditaci </w:t>
      </w:r>
      <w:r w:rsidR="00AD51AF">
        <w:t xml:space="preserve">pro oblast </w:t>
      </w:r>
      <w:r w:rsidR="00A20C44">
        <w:t>vzdělávání</w:t>
      </w:r>
      <w:r w:rsidR="0039487C">
        <w:t xml:space="preserve"> Právo.</w:t>
      </w:r>
    </w:p>
    <w:p w:rsidR="0039487C" w:rsidRDefault="0039487C" w:rsidP="00821A56">
      <w:pPr>
        <w:pStyle w:val="Zkladntext"/>
        <w:spacing w:line="360" w:lineRule="auto"/>
      </w:pPr>
      <w:r>
        <w:t>Do místnosti vešel prof. Sládeček.</w:t>
      </w:r>
    </w:p>
    <w:p w:rsidR="00917814" w:rsidRDefault="00917814" w:rsidP="00821A56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39487C" w:rsidRDefault="0039487C" w:rsidP="00821A56">
      <w:pPr>
        <w:spacing w:line="360" w:lineRule="auto"/>
        <w:jc w:val="both"/>
        <w:rPr>
          <w:b/>
          <w:bCs/>
          <w:color w:val="000000"/>
          <w:u w:val="single"/>
        </w:rPr>
      </w:pPr>
      <w:r w:rsidRPr="0039487C">
        <w:rPr>
          <w:b/>
          <w:color w:val="000000" w:themeColor="text1"/>
          <w:u w:val="single"/>
        </w:rPr>
        <w:t xml:space="preserve">Ad5) </w:t>
      </w:r>
      <w:r w:rsidRPr="0039487C">
        <w:rPr>
          <w:b/>
          <w:bCs/>
          <w:color w:val="000000"/>
          <w:u w:val="single"/>
        </w:rPr>
        <w:t>Schvalování nehabilitovaných školitelů DSP</w:t>
      </w:r>
    </w:p>
    <w:p w:rsidR="00140F2D" w:rsidRDefault="0039487C" w:rsidP="00821A5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Děkanka Papoušková převzala dočasně agendu DSP za doc. </w:t>
      </w:r>
      <w:proofErr w:type="spellStart"/>
      <w:r>
        <w:rPr>
          <w:bCs/>
          <w:color w:val="000000"/>
        </w:rPr>
        <w:t>Pouperovou</w:t>
      </w:r>
      <w:proofErr w:type="spellEnd"/>
      <w:r>
        <w:rPr>
          <w:bCs/>
          <w:color w:val="000000"/>
        </w:rPr>
        <w:t>, která je v současné době na mateřské dovolené.</w:t>
      </w:r>
      <w:r w:rsidR="00140F2D">
        <w:rPr>
          <w:bCs/>
          <w:color w:val="000000"/>
        </w:rPr>
        <w:t xml:space="preserve"> Informovala o počtu zapsaných uchazečů ke </w:t>
      </w:r>
      <w:proofErr w:type="gramStart"/>
      <w:r w:rsidR="00140F2D">
        <w:rPr>
          <w:bCs/>
          <w:color w:val="000000"/>
        </w:rPr>
        <w:t>studiu  1. ročníku</w:t>
      </w:r>
      <w:proofErr w:type="gramEnd"/>
      <w:r w:rsidR="00140F2D">
        <w:rPr>
          <w:bCs/>
          <w:color w:val="000000"/>
        </w:rPr>
        <w:t xml:space="preserve"> DSP </w:t>
      </w:r>
      <w:r w:rsidR="00D90D14">
        <w:rPr>
          <w:bCs/>
          <w:color w:val="000000"/>
        </w:rPr>
        <w:t>v počtu</w:t>
      </w:r>
      <w:r w:rsidR="00140F2D">
        <w:rPr>
          <w:bCs/>
          <w:color w:val="000000"/>
        </w:rPr>
        <w:t xml:space="preserve"> 17. </w:t>
      </w:r>
    </w:p>
    <w:p w:rsidR="00140F2D" w:rsidRDefault="00140F2D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A54EBE">
        <w:rPr>
          <w:color w:val="000000" w:themeColor="text1"/>
        </w:rPr>
        <w:t xml:space="preserve">a zasedání Oborové rady PF UP dne </w:t>
      </w:r>
      <w:r>
        <w:rPr>
          <w:color w:val="000000" w:themeColor="text1"/>
        </w:rPr>
        <w:t>17. 10. 2018</w:t>
      </w:r>
      <w:r w:rsidRPr="00A54EBE">
        <w:rPr>
          <w:color w:val="000000" w:themeColor="text1"/>
        </w:rPr>
        <w:t xml:space="preserve"> byli schváleni níže jmenovaní </w:t>
      </w:r>
      <w:r w:rsidR="00E94683">
        <w:rPr>
          <w:color w:val="000000" w:themeColor="text1"/>
        </w:rPr>
        <w:t xml:space="preserve">nehabilitovaní </w:t>
      </w:r>
      <w:r w:rsidRPr="00A54EBE">
        <w:rPr>
          <w:color w:val="000000" w:themeColor="text1"/>
        </w:rPr>
        <w:t>akademičtí pracovníci jako školitelé v doktorském studijním programu v oboru Správní právo</w:t>
      </w:r>
      <w:r>
        <w:rPr>
          <w:color w:val="000000" w:themeColor="text1"/>
        </w:rPr>
        <w:t xml:space="preserve"> a </w:t>
      </w:r>
      <w:r w:rsidRPr="00A54EBE">
        <w:rPr>
          <w:color w:val="000000" w:themeColor="text1"/>
        </w:rPr>
        <w:t>Občansk</w:t>
      </w:r>
      <w:r>
        <w:rPr>
          <w:color w:val="000000" w:themeColor="text1"/>
        </w:rPr>
        <w:t xml:space="preserve">é právo. </w:t>
      </w:r>
      <w:r w:rsidR="00E94683">
        <w:rPr>
          <w:color w:val="000000" w:themeColor="text1"/>
        </w:rPr>
        <w:t>Děkanka p</w:t>
      </w:r>
      <w:r w:rsidRPr="00A54EBE">
        <w:rPr>
          <w:color w:val="000000" w:themeColor="text1"/>
        </w:rPr>
        <w:t xml:space="preserve">ředkládá tímto </w:t>
      </w:r>
      <w:r w:rsidR="00E94683">
        <w:rPr>
          <w:color w:val="000000" w:themeColor="text1"/>
        </w:rPr>
        <w:t xml:space="preserve">žádost na schválení nehabilitovaných školitelů </w:t>
      </w:r>
      <w:r w:rsidRPr="00A54EBE">
        <w:rPr>
          <w:color w:val="000000" w:themeColor="text1"/>
        </w:rPr>
        <w:t>Vědecké radě PF UP.</w:t>
      </w:r>
    </w:p>
    <w:p w:rsidR="00140F2D" w:rsidRDefault="00140F2D" w:rsidP="00821A56">
      <w:pPr>
        <w:jc w:val="both"/>
        <w:rPr>
          <w:color w:val="000000" w:themeColor="text1"/>
        </w:rPr>
      </w:pPr>
    </w:p>
    <w:p w:rsidR="00157232" w:rsidRPr="00157232" w:rsidRDefault="00157232" w:rsidP="00821A56">
      <w:pPr>
        <w:jc w:val="both"/>
        <w:rPr>
          <w:b/>
          <w:color w:val="000000" w:themeColor="text1"/>
        </w:rPr>
      </w:pPr>
      <w:r w:rsidRPr="00157232">
        <w:rPr>
          <w:b/>
          <w:color w:val="000000" w:themeColor="text1"/>
        </w:rPr>
        <w:t>Správní právo: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Mgr. Štěpán Uhlíř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Téma: Institut zásahové žaloby ve správním soudnictví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Školitel: JUDr. Ing. Filip Dienstbier, Ph.D.</w:t>
      </w:r>
    </w:p>
    <w:p w:rsidR="00E94683" w:rsidRDefault="00E94683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Byť je JUDr. Filip Dienstbier, Ph.D., školitel</w:t>
      </w:r>
      <w:r w:rsidR="00823F67">
        <w:rPr>
          <w:color w:val="000000" w:themeColor="text1"/>
        </w:rPr>
        <w:t>em</w:t>
      </w:r>
      <w:r>
        <w:rPr>
          <w:color w:val="000000" w:themeColor="text1"/>
        </w:rPr>
        <w:t xml:space="preserve"> již jedné studentky v DSP, jako odborník z praxe – soudce NSS ČR - s vysokou odbornou erudicí je rozhodně schopen kvalitně vést Mgr. Štěpána Uhlíře a </w:t>
      </w:r>
      <w:r w:rsidR="00823F67">
        <w:rPr>
          <w:color w:val="000000" w:themeColor="text1"/>
        </w:rPr>
        <w:t>garantuje tak doktorské studium na vysoké odborné úrovni.</w:t>
      </w:r>
    </w:p>
    <w:p w:rsidR="00157232" w:rsidRDefault="00157232" w:rsidP="00821A56">
      <w:pPr>
        <w:jc w:val="both"/>
        <w:rPr>
          <w:color w:val="000000" w:themeColor="text1"/>
        </w:rPr>
      </w:pP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Mgr. Soňa Večeřová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Téma: Zahájení správního řízení na základě podnětu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Školitel: JUDr. Lucia </w:t>
      </w:r>
      <w:proofErr w:type="spellStart"/>
      <w:r>
        <w:rPr>
          <w:color w:val="000000" w:themeColor="text1"/>
        </w:rPr>
        <w:t>Madleňáková</w:t>
      </w:r>
      <w:proofErr w:type="spellEnd"/>
      <w:r>
        <w:rPr>
          <w:color w:val="000000" w:themeColor="text1"/>
        </w:rPr>
        <w:t>, Ph.D.</w:t>
      </w:r>
    </w:p>
    <w:p w:rsidR="00157232" w:rsidRDefault="00157232" w:rsidP="00821A56">
      <w:pPr>
        <w:jc w:val="both"/>
        <w:rPr>
          <w:color w:val="000000" w:themeColor="text1"/>
        </w:rPr>
      </w:pPr>
    </w:p>
    <w:p w:rsidR="00157232" w:rsidRPr="00157232" w:rsidRDefault="00157232" w:rsidP="00821A56">
      <w:pPr>
        <w:jc w:val="both"/>
        <w:rPr>
          <w:b/>
          <w:color w:val="000000" w:themeColor="text1"/>
        </w:rPr>
      </w:pPr>
      <w:r w:rsidRPr="00157232">
        <w:rPr>
          <w:b/>
          <w:color w:val="000000" w:themeColor="text1"/>
        </w:rPr>
        <w:t>Občanské právo: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Mgr. Tomáš Trávníček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>Téma: Ochrana minoritních společníků v rámci podnikatelských seskupení</w:t>
      </w:r>
    </w:p>
    <w:p w:rsidR="00157232" w:rsidRDefault="00157232" w:rsidP="00821A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Školitel: JUDr. Jan Lasák, </w:t>
      </w:r>
      <w:proofErr w:type="gramStart"/>
      <w:r>
        <w:rPr>
          <w:color w:val="000000" w:themeColor="text1"/>
        </w:rPr>
        <w:t>LL.M.</w:t>
      </w:r>
      <w:proofErr w:type="gramEnd"/>
      <w:r>
        <w:rPr>
          <w:color w:val="000000" w:themeColor="text1"/>
        </w:rPr>
        <w:t>, Ph.D.</w:t>
      </w:r>
    </w:p>
    <w:p w:rsidR="00157232" w:rsidRDefault="00157232" w:rsidP="00821A56">
      <w:pPr>
        <w:jc w:val="both"/>
        <w:rPr>
          <w:color w:val="000000" w:themeColor="text1"/>
        </w:rPr>
      </w:pPr>
    </w:p>
    <w:p w:rsidR="00157232" w:rsidRPr="000470AD" w:rsidRDefault="00157232" w:rsidP="00821A5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Usnesení č. 6</w:t>
      </w:r>
    </w:p>
    <w:p w:rsidR="00A907F8" w:rsidRPr="00966119" w:rsidRDefault="00157232" w:rsidP="00821A56">
      <w:pPr>
        <w:jc w:val="both"/>
        <w:rPr>
          <w:b/>
          <w:color w:val="000000" w:themeColor="text1"/>
        </w:rPr>
      </w:pPr>
      <w:r w:rsidRPr="00AB7149">
        <w:rPr>
          <w:rFonts w:cs="Arial"/>
          <w:b/>
        </w:rPr>
        <w:t>Vědecká rada Právnické fakulty Univerzity Palackého schvaluje</w:t>
      </w:r>
      <w:r w:rsidR="00A907F8">
        <w:rPr>
          <w:rFonts w:cs="Arial"/>
          <w:b/>
        </w:rPr>
        <w:t xml:space="preserve"> v doktorském studijním programu v oboru Správní právo jako školitele JUDr. Ing. Filipa Dienstbiera, Ph.D.</w:t>
      </w:r>
      <w:r w:rsidR="00966119">
        <w:rPr>
          <w:rFonts w:cs="Arial"/>
          <w:b/>
        </w:rPr>
        <w:t xml:space="preserve">, téma: </w:t>
      </w:r>
      <w:r w:rsidR="00A907F8" w:rsidRPr="00966119">
        <w:rPr>
          <w:b/>
          <w:color w:val="000000" w:themeColor="text1"/>
        </w:rPr>
        <w:t xml:space="preserve">Institut zásahové žaloby ve správním soudnictví, JUDr. Lucii </w:t>
      </w:r>
      <w:proofErr w:type="spellStart"/>
      <w:r w:rsidR="00A907F8" w:rsidRPr="00966119">
        <w:rPr>
          <w:b/>
          <w:color w:val="000000" w:themeColor="text1"/>
        </w:rPr>
        <w:lastRenderedPageBreak/>
        <w:t>Madleňákovou</w:t>
      </w:r>
      <w:proofErr w:type="spellEnd"/>
      <w:r w:rsidR="00A907F8" w:rsidRPr="00966119">
        <w:rPr>
          <w:b/>
          <w:color w:val="000000" w:themeColor="text1"/>
        </w:rPr>
        <w:t>, Ph.D., téma: Zahájení správního řízení na základě podnětu</w:t>
      </w:r>
      <w:r w:rsidR="00823F67">
        <w:rPr>
          <w:b/>
          <w:color w:val="000000" w:themeColor="text1"/>
        </w:rPr>
        <w:t>,</w:t>
      </w:r>
      <w:r w:rsidR="00C4352B">
        <w:rPr>
          <w:b/>
          <w:color w:val="000000" w:themeColor="text1"/>
        </w:rPr>
        <w:t xml:space="preserve"> a</w:t>
      </w:r>
      <w:r w:rsidR="00A907F8" w:rsidRPr="00966119">
        <w:rPr>
          <w:b/>
          <w:color w:val="000000" w:themeColor="text1"/>
        </w:rPr>
        <w:t xml:space="preserve"> v oboru Občanské právo</w:t>
      </w:r>
      <w:r w:rsidR="00966119">
        <w:rPr>
          <w:b/>
          <w:color w:val="000000" w:themeColor="text1"/>
        </w:rPr>
        <w:t xml:space="preserve"> jako školitele</w:t>
      </w:r>
      <w:r w:rsidR="00966119" w:rsidRPr="00966119">
        <w:rPr>
          <w:b/>
          <w:color w:val="000000" w:themeColor="text1"/>
        </w:rPr>
        <w:t xml:space="preserve"> JUDr. Jana Lasáka, </w:t>
      </w:r>
      <w:proofErr w:type="gramStart"/>
      <w:r w:rsidR="00966119" w:rsidRPr="00966119">
        <w:rPr>
          <w:b/>
          <w:color w:val="000000" w:themeColor="text1"/>
        </w:rPr>
        <w:t>LL.M.</w:t>
      </w:r>
      <w:proofErr w:type="gramEnd"/>
      <w:r w:rsidR="00966119" w:rsidRPr="00966119">
        <w:rPr>
          <w:b/>
          <w:color w:val="000000" w:themeColor="text1"/>
        </w:rPr>
        <w:t>, Ph.D., téma: Ochrana minoritních společníků v rámci podnikatelských seskupení.</w:t>
      </w:r>
    </w:p>
    <w:p w:rsidR="00A907F8" w:rsidRDefault="00A907F8" w:rsidP="00821A56">
      <w:pPr>
        <w:jc w:val="both"/>
        <w:rPr>
          <w:color w:val="000000" w:themeColor="text1"/>
        </w:rPr>
      </w:pPr>
    </w:p>
    <w:p w:rsidR="0077657C" w:rsidRDefault="0077657C" w:rsidP="00821A56">
      <w:pPr>
        <w:spacing w:line="360" w:lineRule="auto"/>
        <w:jc w:val="both"/>
        <w:rPr>
          <w:rFonts w:cs="Arial"/>
          <w:u w:val="single"/>
        </w:rPr>
      </w:pPr>
    </w:p>
    <w:p w:rsidR="00966119" w:rsidRPr="001B5619" w:rsidRDefault="00966119" w:rsidP="00821A56">
      <w:pPr>
        <w:spacing w:line="360" w:lineRule="auto"/>
        <w:jc w:val="both"/>
        <w:rPr>
          <w:rFonts w:cs="Arial"/>
          <w:u w:val="single"/>
        </w:rPr>
      </w:pPr>
      <w:r w:rsidRPr="001B5619">
        <w:rPr>
          <w:rFonts w:cs="Arial"/>
          <w:u w:val="single"/>
        </w:rPr>
        <w:t>Hlasování:</w:t>
      </w:r>
    </w:p>
    <w:p w:rsidR="00966119" w:rsidRPr="008A6327" w:rsidRDefault="00966119" w:rsidP="00821A56">
      <w:pPr>
        <w:pStyle w:val="Zkladntext"/>
        <w:spacing w:line="360" w:lineRule="auto"/>
      </w:pPr>
      <w:r w:rsidRPr="008A6327">
        <w:t xml:space="preserve">Z 33 členů VR PF UP </w:t>
      </w:r>
      <w:r>
        <w:rPr>
          <w:color w:val="000000" w:themeColor="text1"/>
        </w:rPr>
        <w:t>bylo přítomno 18</w:t>
      </w:r>
      <w:r w:rsidRPr="008A6327">
        <w:rPr>
          <w:color w:val="000000" w:themeColor="text1"/>
        </w:rPr>
        <w:t>. Z</w:t>
      </w:r>
      <w:r w:rsidR="00E51919">
        <w:rPr>
          <w:color w:val="000000" w:themeColor="text1"/>
        </w:rPr>
        <w:t> 18</w:t>
      </w:r>
      <w:r w:rsidRPr="008A6327">
        <w:rPr>
          <w:color w:val="000000" w:themeColor="text1"/>
        </w:rPr>
        <w:t xml:space="preserve"> členů </w:t>
      </w:r>
      <w:r w:rsidRPr="008A6327">
        <w:t>VR PF UP oprávněných hlasovat hlasovalo:</w:t>
      </w:r>
    </w:p>
    <w:p w:rsidR="00966119" w:rsidRDefault="00966119" w:rsidP="00821A56">
      <w:pPr>
        <w:pStyle w:val="Zkladntext"/>
        <w:spacing w:line="360" w:lineRule="auto"/>
      </w:pPr>
      <w:r w:rsidRPr="008A6327">
        <w:t xml:space="preserve">pro: </w:t>
      </w:r>
      <w:r>
        <w:rPr>
          <w:color w:val="000000" w:themeColor="text1"/>
        </w:rPr>
        <w:t>18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966119" w:rsidRDefault="00966119" w:rsidP="00821A56">
      <w:pPr>
        <w:pStyle w:val="Zkladntext"/>
        <w:spacing w:line="360" w:lineRule="auto"/>
        <w:rPr>
          <w:b/>
        </w:rPr>
      </w:pPr>
      <w:r w:rsidRPr="00645DDF">
        <w:rPr>
          <w:b/>
        </w:rPr>
        <w:t>Návrh byl schválen.</w:t>
      </w:r>
    </w:p>
    <w:p w:rsidR="00E51919" w:rsidRDefault="00E51919" w:rsidP="00821A56">
      <w:pPr>
        <w:pStyle w:val="Zkladntext"/>
        <w:spacing w:line="360" w:lineRule="auto"/>
        <w:rPr>
          <w:b/>
          <w:u w:val="single"/>
        </w:rPr>
      </w:pPr>
    </w:p>
    <w:p w:rsidR="008070AD" w:rsidRDefault="008070AD" w:rsidP="00821A56">
      <w:pPr>
        <w:pStyle w:val="Zkladntext"/>
        <w:spacing w:line="360" w:lineRule="auto"/>
        <w:rPr>
          <w:b/>
          <w:u w:val="single"/>
        </w:rPr>
      </w:pPr>
      <w:r w:rsidRPr="008070AD">
        <w:rPr>
          <w:b/>
          <w:u w:val="single"/>
        </w:rPr>
        <w:t>Ad6) Různé</w:t>
      </w:r>
    </w:p>
    <w:p w:rsidR="008070AD" w:rsidRDefault="008070AD" w:rsidP="00821A56">
      <w:pPr>
        <w:pStyle w:val="Zkladntext"/>
        <w:spacing w:line="360" w:lineRule="auto"/>
      </w:pPr>
      <w:r>
        <w:t xml:space="preserve">Děkanka Papoušková informovala, že na zasedání KD PF UP byl stanoven termín konání Olomouckých právnických </w:t>
      </w:r>
      <w:proofErr w:type="gramStart"/>
      <w:r>
        <w:t xml:space="preserve">dnů  – </w:t>
      </w:r>
      <w:r w:rsidRPr="008070AD">
        <w:rPr>
          <w:b/>
        </w:rPr>
        <w:t>25</w:t>
      </w:r>
      <w:proofErr w:type="gramEnd"/>
      <w:r w:rsidRPr="008070AD">
        <w:rPr>
          <w:b/>
        </w:rPr>
        <w:t>. 4. 2019</w:t>
      </w:r>
      <w:r>
        <w:rPr>
          <w:b/>
        </w:rPr>
        <w:t xml:space="preserve">. </w:t>
      </w:r>
      <w:r w:rsidR="00924E72">
        <w:t>Půjde</w:t>
      </w:r>
      <w:r w:rsidR="0097727D">
        <w:t xml:space="preserve"> o jednodenní akci zakončenou</w:t>
      </w:r>
      <w:r w:rsidR="00BC16AE">
        <w:t xml:space="preserve"> společenským večerem.</w:t>
      </w:r>
    </w:p>
    <w:p w:rsidR="00E51919" w:rsidRDefault="00E51919" w:rsidP="00821A56">
      <w:pPr>
        <w:pStyle w:val="Zkladntext"/>
        <w:spacing w:line="360" w:lineRule="auto"/>
        <w:rPr>
          <w:b/>
        </w:rPr>
      </w:pPr>
    </w:p>
    <w:p w:rsidR="0097727D" w:rsidRDefault="0097727D" w:rsidP="00821A56">
      <w:pPr>
        <w:pStyle w:val="Zkladntext"/>
        <w:spacing w:line="360" w:lineRule="auto"/>
        <w:rPr>
          <w:b/>
        </w:rPr>
      </w:pPr>
      <w:r w:rsidRPr="0097727D">
        <w:rPr>
          <w:b/>
        </w:rPr>
        <w:t>Stanovila další zasedání VR PF UP – 20. 3. 2019</w:t>
      </w:r>
    </w:p>
    <w:p w:rsidR="00E51919" w:rsidRDefault="00E51919" w:rsidP="00821A56">
      <w:pPr>
        <w:spacing w:line="360" w:lineRule="auto"/>
        <w:jc w:val="both"/>
        <w:rPr>
          <w:b/>
          <w:u w:val="single"/>
        </w:rPr>
      </w:pPr>
    </w:p>
    <w:p w:rsidR="0097727D" w:rsidRDefault="0097727D" w:rsidP="00821A56">
      <w:pPr>
        <w:spacing w:line="360" w:lineRule="auto"/>
        <w:jc w:val="both"/>
        <w:rPr>
          <w:b/>
          <w:bCs/>
          <w:color w:val="000000"/>
          <w:u w:val="single"/>
        </w:rPr>
      </w:pPr>
      <w:r w:rsidRPr="0097727D">
        <w:rPr>
          <w:b/>
          <w:u w:val="single"/>
        </w:rPr>
        <w:t xml:space="preserve">Ad7) </w:t>
      </w:r>
      <w:r w:rsidRPr="0097727D">
        <w:rPr>
          <w:b/>
          <w:bCs/>
          <w:color w:val="000000"/>
          <w:u w:val="single"/>
        </w:rPr>
        <w:t>Ukončení zasedání VR PF UP</w:t>
      </w:r>
    </w:p>
    <w:p w:rsidR="0097727D" w:rsidRDefault="0097727D" w:rsidP="00821A5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Děkanka Papoušková poděkovala všem přítomným za účast a ukončila zasedání.</w:t>
      </w:r>
    </w:p>
    <w:p w:rsidR="0097727D" w:rsidRDefault="0097727D" w:rsidP="00821A56">
      <w:pPr>
        <w:spacing w:line="360" w:lineRule="auto"/>
        <w:jc w:val="both"/>
        <w:rPr>
          <w:bCs/>
          <w:color w:val="000000"/>
        </w:rPr>
      </w:pPr>
    </w:p>
    <w:p w:rsidR="0097727D" w:rsidRDefault="0097727D" w:rsidP="00821A56">
      <w:pPr>
        <w:spacing w:line="360" w:lineRule="auto"/>
        <w:jc w:val="both"/>
        <w:rPr>
          <w:bCs/>
          <w:color w:val="000000"/>
        </w:rPr>
      </w:pPr>
    </w:p>
    <w:p w:rsidR="0097727D" w:rsidRDefault="00B66BEB" w:rsidP="00821A5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V Olomouci dne 24</w:t>
      </w:r>
      <w:bookmarkStart w:id="0" w:name="_GoBack"/>
      <w:bookmarkEnd w:id="0"/>
      <w:r w:rsidR="0097727D">
        <w:rPr>
          <w:bCs/>
          <w:color w:val="000000"/>
        </w:rPr>
        <w:t>. 10. 2018</w:t>
      </w:r>
    </w:p>
    <w:p w:rsidR="0097727D" w:rsidRDefault="0097727D" w:rsidP="00821A56">
      <w:pPr>
        <w:spacing w:line="360" w:lineRule="auto"/>
        <w:jc w:val="both"/>
        <w:rPr>
          <w:bCs/>
          <w:color w:val="000000"/>
        </w:rPr>
      </w:pPr>
    </w:p>
    <w:p w:rsidR="0097727D" w:rsidRDefault="0097727D" w:rsidP="00821A56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JUDr. Zdenka Papoušková, Ph.D., </w:t>
      </w:r>
      <w:proofErr w:type="gramStart"/>
      <w:r>
        <w:rPr>
          <w:bCs/>
          <w:color w:val="000000"/>
        </w:rPr>
        <w:t>v.r.</w:t>
      </w:r>
      <w:proofErr w:type="gramEnd"/>
    </w:p>
    <w:p w:rsidR="0097727D" w:rsidRPr="0097727D" w:rsidRDefault="0097727D" w:rsidP="00821A5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předsedkyně VR PF UP</w:t>
      </w:r>
    </w:p>
    <w:p w:rsidR="0097727D" w:rsidRPr="0097727D" w:rsidRDefault="0097727D" w:rsidP="00821A56">
      <w:pPr>
        <w:pStyle w:val="Zkladntext"/>
        <w:spacing w:line="360" w:lineRule="auto"/>
        <w:rPr>
          <w:b/>
        </w:rPr>
      </w:pPr>
    </w:p>
    <w:p w:rsidR="00A907F8" w:rsidRDefault="00A907F8" w:rsidP="00821A56">
      <w:pPr>
        <w:jc w:val="both"/>
        <w:rPr>
          <w:color w:val="000000" w:themeColor="text1"/>
        </w:rPr>
      </w:pPr>
    </w:p>
    <w:p w:rsidR="00157232" w:rsidRPr="00A54EBE" w:rsidRDefault="00157232" w:rsidP="00821A56">
      <w:pPr>
        <w:jc w:val="both"/>
        <w:rPr>
          <w:color w:val="000000" w:themeColor="text1"/>
        </w:rPr>
      </w:pPr>
    </w:p>
    <w:p w:rsidR="00140F2D" w:rsidRPr="00A54EBE" w:rsidRDefault="00140F2D" w:rsidP="00821A56">
      <w:pPr>
        <w:jc w:val="both"/>
        <w:rPr>
          <w:color w:val="000000" w:themeColor="text1"/>
        </w:rPr>
      </w:pPr>
    </w:p>
    <w:p w:rsidR="0039487C" w:rsidRPr="0039487C" w:rsidRDefault="0039487C" w:rsidP="00821A56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AB7149" w:rsidRPr="00B9614C" w:rsidRDefault="00AB7149" w:rsidP="00821A56">
      <w:pPr>
        <w:jc w:val="both"/>
        <w:rPr>
          <w:b/>
          <w:color w:val="000000" w:themeColor="text1"/>
        </w:rPr>
      </w:pPr>
    </w:p>
    <w:p w:rsidR="00AB7149" w:rsidRDefault="00AB7149" w:rsidP="00821A56">
      <w:pPr>
        <w:jc w:val="both"/>
        <w:rPr>
          <w:b/>
        </w:rPr>
      </w:pPr>
    </w:p>
    <w:p w:rsidR="00D345E7" w:rsidRPr="00D345E7" w:rsidRDefault="00D345E7" w:rsidP="00821A56">
      <w:pPr>
        <w:jc w:val="both"/>
      </w:pPr>
    </w:p>
    <w:sectPr w:rsidR="00D345E7" w:rsidRPr="00D3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68E"/>
    <w:multiLevelType w:val="hybridMultilevel"/>
    <w:tmpl w:val="9B5E0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CBA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46C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2412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D04C8"/>
    <w:multiLevelType w:val="hybridMultilevel"/>
    <w:tmpl w:val="60843978"/>
    <w:lvl w:ilvl="0" w:tplc="222085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E0D99"/>
    <w:multiLevelType w:val="hybridMultilevel"/>
    <w:tmpl w:val="F0C2C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2DDD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CBF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0BFE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6732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7EAC"/>
    <w:multiLevelType w:val="hybridMultilevel"/>
    <w:tmpl w:val="B59A733E"/>
    <w:lvl w:ilvl="0" w:tplc="AE7E8C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47FC"/>
    <w:multiLevelType w:val="hybridMultilevel"/>
    <w:tmpl w:val="E924B79C"/>
    <w:lvl w:ilvl="0" w:tplc="D2E2E8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80072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415F5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E394C"/>
    <w:multiLevelType w:val="hybridMultilevel"/>
    <w:tmpl w:val="5D52972A"/>
    <w:lvl w:ilvl="0" w:tplc="8DE2C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1274C"/>
    <w:multiLevelType w:val="hybridMultilevel"/>
    <w:tmpl w:val="B602E4B6"/>
    <w:lvl w:ilvl="0" w:tplc="7FC635F8">
      <w:start w:val="65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E5AA7"/>
    <w:multiLevelType w:val="hybridMultilevel"/>
    <w:tmpl w:val="FFCE4DE6"/>
    <w:lvl w:ilvl="0" w:tplc="DF927B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4"/>
    <w:rsid w:val="00031701"/>
    <w:rsid w:val="000470AD"/>
    <w:rsid w:val="000E3A43"/>
    <w:rsid w:val="00100FEE"/>
    <w:rsid w:val="00112CEA"/>
    <w:rsid w:val="00123D90"/>
    <w:rsid w:val="00140F2D"/>
    <w:rsid w:val="00157232"/>
    <w:rsid w:val="001B5619"/>
    <w:rsid w:val="00224E16"/>
    <w:rsid w:val="002543AE"/>
    <w:rsid w:val="00290DB0"/>
    <w:rsid w:val="002B5217"/>
    <w:rsid w:val="003465D3"/>
    <w:rsid w:val="00380394"/>
    <w:rsid w:val="0039487C"/>
    <w:rsid w:val="004003F0"/>
    <w:rsid w:val="0047486A"/>
    <w:rsid w:val="005065CB"/>
    <w:rsid w:val="00561557"/>
    <w:rsid w:val="0056768C"/>
    <w:rsid w:val="00595DC8"/>
    <w:rsid w:val="00645DDF"/>
    <w:rsid w:val="00767CA1"/>
    <w:rsid w:val="0077657C"/>
    <w:rsid w:val="008070AD"/>
    <w:rsid w:val="00821A56"/>
    <w:rsid w:val="00823F67"/>
    <w:rsid w:val="00864944"/>
    <w:rsid w:val="008A0807"/>
    <w:rsid w:val="008B014C"/>
    <w:rsid w:val="00917814"/>
    <w:rsid w:val="00924E72"/>
    <w:rsid w:val="00966119"/>
    <w:rsid w:val="0097727D"/>
    <w:rsid w:val="009D50DC"/>
    <w:rsid w:val="00A20C44"/>
    <w:rsid w:val="00A907F8"/>
    <w:rsid w:val="00AB7149"/>
    <w:rsid w:val="00AD51AF"/>
    <w:rsid w:val="00AF3F06"/>
    <w:rsid w:val="00B01EF2"/>
    <w:rsid w:val="00B66BEB"/>
    <w:rsid w:val="00B67429"/>
    <w:rsid w:val="00BC16AE"/>
    <w:rsid w:val="00C4352B"/>
    <w:rsid w:val="00C93FB8"/>
    <w:rsid w:val="00C95DBC"/>
    <w:rsid w:val="00D345E7"/>
    <w:rsid w:val="00D90D14"/>
    <w:rsid w:val="00E2549E"/>
    <w:rsid w:val="00E51919"/>
    <w:rsid w:val="00E63A62"/>
    <w:rsid w:val="00E81B33"/>
    <w:rsid w:val="00E94683"/>
    <w:rsid w:val="00EA400E"/>
    <w:rsid w:val="00F71493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6494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49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4944"/>
    <w:pPr>
      <w:ind w:left="720"/>
      <w:contextualSpacing/>
    </w:pPr>
  </w:style>
  <w:style w:type="character" w:customStyle="1" w:styleId="normalchar">
    <w:name w:val="normal__char"/>
    <w:basedOn w:val="Standardnpsmoodstavce"/>
    <w:rsid w:val="00B67429"/>
  </w:style>
  <w:style w:type="paragraph" w:customStyle="1" w:styleId="Normln1">
    <w:name w:val="Normální1"/>
    <w:basedOn w:val="Normln"/>
    <w:rsid w:val="00B67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6494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49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4944"/>
    <w:pPr>
      <w:ind w:left="720"/>
      <w:contextualSpacing/>
    </w:pPr>
  </w:style>
  <w:style w:type="character" w:customStyle="1" w:styleId="normalchar">
    <w:name w:val="normal__char"/>
    <w:basedOn w:val="Standardnpsmoodstavce"/>
    <w:rsid w:val="00B67429"/>
  </w:style>
  <w:style w:type="paragraph" w:customStyle="1" w:styleId="Normln1">
    <w:name w:val="Normální1"/>
    <w:basedOn w:val="Normln"/>
    <w:rsid w:val="00B67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4</cp:revision>
  <dcterms:created xsi:type="dcterms:W3CDTF">2018-10-26T08:25:00Z</dcterms:created>
  <dcterms:modified xsi:type="dcterms:W3CDTF">2018-10-26T08:30:00Z</dcterms:modified>
</cp:coreProperties>
</file>