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9B3D9" w14:textId="77777777" w:rsidR="00237759" w:rsidRPr="00B67D89" w:rsidRDefault="00237759" w:rsidP="00237759">
      <w:pPr>
        <w:pStyle w:val="Zkladntext"/>
        <w:spacing w:line="240" w:lineRule="auto"/>
        <w:jc w:val="center"/>
        <w:rPr>
          <w:b/>
          <w:sz w:val="32"/>
          <w:szCs w:val="32"/>
        </w:rPr>
      </w:pPr>
      <w:r w:rsidRPr="00B67D89">
        <w:rPr>
          <w:b/>
          <w:sz w:val="32"/>
          <w:szCs w:val="32"/>
        </w:rPr>
        <w:t xml:space="preserve">Zápis z hlasování per rollam Vědecké rady Právnické fakulty </w:t>
      </w:r>
    </w:p>
    <w:p w14:paraId="29058119" w14:textId="555C24D0" w:rsidR="00237759" w:rsidRPr="00B67D89" w:rsidRDefault="00237759" w:rsidP="00237759">
      <w:pPr>
        <w:pStyle w:val="Zkladntext"/>
        <w:spacing w:line="240" w:lineRule="auto"/>
        <w:jc w:val="center"/>
        <w:rPr>
          <w:b/>
          <w:sz w:val="32"/>
          <w:szCs w:val="32"/>
        </w:rPr>
      </w:pPr>
      <w:r w:rsidRPr="00B67D89">
        <w:rPr>
          <w:b/>
          <w:sz w:val="32"/>
          <w:szCs w:val="32"/>
        </w:rPr>
        <w:t>Univerzity</w:t>
      </w:r>
      <w:r w:rsidR="00450A8D">
        <w:rPr>
          <w:b/>
          <w:sz w:val="32"/>
          <w:szCs w:val="32"/>
        </w:rPr>
        <w:t xml:space="preserve"> Palackého v Olomouci  ze dne 30. 8. 2021</w:t>
      </w:r>
    </w:p>
    <w:p w14:paraId="533659D2" w14:textId="77777777" w:rsidR="00237759" w:rsidRPr="0076241A" w:rsidRDefault="00237759" w:rsidP="00237759"/>
    <w:p w14:paraId="6720C0E7" w14:textId="77777777" w:rsidR="00237759" w:rsidRPr="0076241A" w:rsidRDefault="00237759" w:rsidP="00237759">
      <w:pPr>
        <w:spacing w:after="160" w:line="252" w:lineRule="auto"/>
        <w:contextualSpacing/>
        <w:jc w:val="both"/>
      </w:pPr>
    </w:p>
    <w:p w14:paraId="6E95422B" w14:textId="459939DD" w:rsidR="009A7C84" w:rsidRDefault="00237759" w:rsidP="00450A8D">
      <w:pPr>
        <w:jc w:val="both"/>
      </w:pPr>
      <w:r w:rsidRPr="0076241A">
        <w:t>Doc. JUDr. Václav Stehlík, LL.M., Ph.D., děkan Právnické fakulty UP v Ol</w:t>
      </w:r>
      <w:r w:rsidR="00450A8D">
        <w:t>omouci v souladu s čl.</w:t>
      </w:r>
      <w:r w:rsidRPr="0076241A">
        <w:t xml:space="preserve"> Jednacího řádu Vědecké rady Právnické fakulty Univerzity Palackého v Olomouci, požádal členy Vědecké rady Právnické fakulty Univerzity Palackého v Olomouci o hlasování per rollam ve</w:t>
      </w:r>
      <w:r w:rsidR="00450A8D">
        <w:t xml:space="preserve"> věci schválení změn v již dříve schváleném akreditačním materiálu navazujícího magisterského studijního programu Evropské právo a politiky EU.</w:t>
      </w:r>
    </w:p>
    <w:p w14:paraId="224DAF99" w14:textId="712248FF" w:rsidR="00450A8D" w:rsidRDefault="00450A8D" w:rsidP="00450A8D">
      <w:pPr>
        <w:jc w:val="both"/>
      </w:pPr>
    </w:p>
    <w:p w14:paraId="3DE6199C" w14:textId="1E8E5794" w:rsidR="00450A8D" w:rsidRPr="00450A8D" w:rsidRDefault="00450A8D" w:rsidP="00450A8D">
      <w:pPr>
        <w:jc w:val="both"/>
        <w:rPr>
          <w:b/>
        </w:rPr>
      </w:pPr>
      <w:r w:rsidRPr="00450A8D">
        <w:rPr>
          <w:b/>
        </w:rPr>
        <w:t>Hlasování per rollam - schválení změn v již dříve schváleném akreditačním materiálu navazujícího magisterského studijního programu Evropské právo a politiky EU.</w:t>
      </w:r>
    </w:p>
    <w:p w14:paraId="4B575B8B" w14:textId="274361C3" w:rsidR="00450A8D" w:rsidRDefault="00450A8D" w:rsidP="00450A8D">
      <w:pPr>
        <w:jc w:val="both"/>
      </w:pPr>
    </w:p>
    <w:p w14:paraId="0296FDC1" w14:textId="679C98B2" w:rsidR="00450A8D" w:rsidRPr="008D47F9" w:rsidRDefault="00450A8D" w:rsidP="00450A8D">
      <w:pPr>
        <w:jc w:val="both"/>
      </w:pPr>
      <w:r w:rsidRPr="008D47F9">
        <w:t>Z</w:t>
      </w:r>
      <w:r>
        <w:t> 36</w:t>
      </w:r>
      <w:r w:rsidRPr="008D47F9">
        <w:t xml:space="preserve"> členů VR PF UP oprávněných hlasovat hlasovalo:</w:t>
      </w:r>
    </w:p>
    <w:p w14:paraId="75918956" w14:textId="22B16B31" w:rsidR="00450A8D" w:rsidRPr="008D47F9" w:rsidRDefault="00450A8D" w:rsidP="00450A8D">
      <w:pPr>
        <w:jc w:val="both"/>
      </w:pPr>
      <w:r w:rsidRPr="008D47F9">
        <w:t xml:space="preserve">pro - </w:t>
      </w:r>
      <w:r w:rsidR="00F76729">
        <w:t>26</w:t>
      </w:r>
    </w:p>
    <w:p w14:paraId="6B4E993C" w14:textId="0B69F48C" w:rsidR="00450A8D" w:rsidRPr="008D47F9" w:rsidRDefault="00450A8D" w:rsidP="00450A8D">
      <w:r w:rsidRPr="008D47F9">
        <w:t>proti -</w:t>
      </w:r>
      <w:r>
        <w:t xml:space="preserve"> </w:t>
      </w:r>
      <w:r w:rsidR="00F76729">
        <w:t>0</w:t>
      </w:r>
      <w:r w:rsidRPr="008D47F9">
        <w:t xml:space="preserve"> </w:t>
      </w:r>
    </w:p>
    <w:p w14:paraId="4159806B" w14:textId="0720CE7E" w:rsidR="00450A8D" w:rsidRDefault="00450A8D" w:rsidP="00450A8D">
      <w:r w:rsidRPr="008D47F9">
        <w:t xml:space="preserve">zdržel se hlasování </w:t>
      </w:r>
      <w:r>
        <w:t>–</w:t>
      </w:r>
      <w:r w:rsidRPr="008D47F9">
        <w:t xml:space="preserve"> </w:t>
      </w:r>
      <w:r w:rsidR="00F76729">
        <w:t>10</w:t>
      </w:r>
      <w:bookmarkStart w:id="0" w:name="_GoBack"/>
      <w:bookmarkEnd w:id="0"/>
    </w:p>
    <w:p w14:paraId="1A501288" w14:textId="42122AF3" w:rsidR="00450A8D" w:rsidRDefault="00450A8D" w:rsidP="00450A8D"/>
    <w:p w14:paraId="4E067B1A" w14:textId="547368F3" w:rsidR="00450A8D" w:rsidRDefault="00450A8D" w:rsidP="00450A8D">
      <w:r>
        <w:t>Návrh byl s</w:t>
      </w:r>
      <w:r w:rsidR="005335C1">
        <w:t>c</w:t>
      </w:r>
      <w:r>
        <w:t>hválen.</w:t>
      </w:r>
    </w:p>
    <w:p w14:paraId="101A4D7D" w14:textId="5C1B60FE" w:rsidR="00450A8D" w:rsidRDefault="00450A8D" w:rsidP="00450A8D"/>
    <w:p w14:paraId="2164CD09" w14:textId="0EC7FCDC" w:rsidR="00450A8D" w:rsidRPr="009F1EBC" w:rsidRDefault="00450A8D" w:rsidP="00450A8D">
      <w:pPr>
        <w:rPr>
          <w:b/>
          <w:u w:val="single"/>
        </w:rPr>
      </w:pPr>
      <w:r w:rsidRPr="009F1EBC">
        <w:rPr>
          <w:b/>
          <w:u w:val="single"/>
        </w:rPr>
        <w:t>Usnesení</w:t>
      </w:r>
      <w:r w:rsidR="005335C1">
        <w:rPr>
          <w:b/>
          <w:u w:val="single"/>
        </w:rPr>
        <w:t xml:space="preserve"> č. 1</w:t>
      </w:r>
    </w:p>
    <w:p w14:paraId="0CCD7C21" w14:textId="77777777" w:rsidR="009F1EBC" w:rsidRDefault="009F1EBC" w:rsidP="00450A8D">
      <w:pPr>
        <w:rPr>
          <w:b/>
          <w:bCs/>
        </w:rPr>
      </w:pPr>
    </w:p>
    <w:p w14:paraId="05BBC6D3" w14:textId="4EED9DD9" w:rsidR="00450A8D" w:rsidRPr="008D47F9" w:rsidRDefault="009F1EBC" w:rsidP="009A0BF3">
      <w:pPr>
        <w:jc w:val="both"/>
      </w:pPr>
      <w:r>
        <w:rPr>
          <w:b/>
          <w:bCs/>
        </w:rPr>
        <w:t>Vědecká rada Právnické fakulty Univerzity Palackého v Olomouci schvaluje změny v návrhu nového navazujícího magisterského programu Evropské právo a politiky EU a v souladu s § 30 odst. 1 písm. c) zákona č. 111/1998 Sb., o vysokých školách, v znění pozdějších předpisů, navrhuje žádost o jeho akreditaci v upravené verzi předložit ke schválení Radě pro vnitřní hodnocení UP.</w:t>
      </w:r>
    </w:p>
    <w:p w14:paraId="70B9EFC6" w14:textId="13849B18" w:rsidR="00450A8D" w:rsidRDefault="00450A8D" w:rsidP="00450A8D">
      <w:pPr>
        <w:jc w:val="both"/>
      </w:pPr>
    </w:p>
    <w:p w14:paraId="613E9C2B" w14:textId="0D972DDC" w:rsidR="009A0BF3" w:rsidRDefault="009A0BF3" w:rsidP="00450A8D">
      <w:pPr>
        <w:jc w:val="both"/>
      </w:pPr>
      <w:r>
        <w:t>V Olomouci dne 31. 8. 2021</w:t>
      </w:r>
    </w:p>
    <w:p w14:paraId="7BC7024C" w14:textId="3349356C" w:rsidR="009A0BF3" w:rsidRDefault="009A0BF3" w:rsidP="00450A8D">
      <w:pPr>
        <w:jc w:val="both"/>
      </w:pPr>
    </w:p>
    <w:p w14:paraId="07E3E84F" w14:textId="77777777" w:rsidR="00F77FEE" w:rsidRDefault="00F77FEE" w:rsidP="00450A8D">
      <w:pPr>
        <w:jc w:val="both"/>
      </w:pPr>
    </w:p>
    <w:p w14:paraId="1A933E76" w14:textId="1149EA25" w:rsidR="009A0BF3" w:rsidRDefault="00F77FEE" w:rsidP="00450A8D">
      <w:pPr>
        <w:jc w:val="both"/>
      </w:pPr>
      <w:r>
        <w:t xml:space="preserve">                                                                      </w:t>
      </w:r>
      <w:r w:rsidR="009A0BF3">
        <w:t>doc. JUDr. Václav Stehlík, LL.M., Ph.D., v. r.</w:t>
      </w:r>
    </w:p>
    <w:p w14:paraId="2006AF4C" w14:textId="6DAFE8CE" w:rsidR="009A0BF3" w:rsidRDefault="00F77FEE" w:rsidP="00450A8D">
      <w:pPr>
        <w:jc w:val="both"/>
      </w:pPr>
      <w:r>
        <w:t xml:space="preserve">                                                          </w:t>
      </w:r>
      <w:r w:rsidR="009A0BF3">
        <w:t>děkan Právnické fakulty Univerzity Palackého v Olomouci</w:t>
      </w:r>
    </w:p>
    <w:sectPr w:rsidR="009A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9"/>
    <w:rsid w:val="00237759"/>
    <w:rsid w:val="00450A8D"/>
    <w:rsid w:val="005335C1"/>
    <w:rsid w:val="009A0BF3"/>
    <w:rsid w:val="009A7C84"/>
    <w:rsid w:val="009F1EBC"/>
    <w:rsid w:val="00F76729"/>
    <w:rsid w:val="00F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C6B0"/>
  <w15:chartTrackingRefBased/>
  <w15:docId w15:val="{4787B29E-2D23-4288-9C62-83607B4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7759"/>
    <w:pPr>
      <w:widowControl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377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CB1996FD2AA4480C72849EFB702EE" ma:contentTypeVersion="11" ma:contentTypeDescription="Vytvoří nový dokument" ma:contentTypeScope="" ma:versionID="1fc7605f053348d4001b4503921507cb">
  <xsd:schema xmlns:xsd="http://www.w3.org/2001/XMLSchema" xmlns:xs="http://www.w3.org/2001/XMLSchema" xmlns:p="http://schemas.microsoft.com/office/2006/metadata/properties" xmlns:ns3="97554e53-c38e-4954-be89-47ddf46b3913" xmlns:ns4="464a1491-61f0-49ae-a961-cfe8e63d5213" targetNamespace="http://schemas.microsoft.com/office/2006/metadata/properties" ma:root="true" ma:fieldsID="8bf5750b87a1ccc7c1a92c09c65ac20c" ns3:_="" ns4:_="">
    <xsd:import namespace="97554e53-c38e-4954-be89-47ddf46b3913"/>
    <xsd:import namespace="464a1491-61f0-49ae-a961-cfe8e63d52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4e53-c38e-4954-be89-47ddf46b3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1491-61f0-49ae-a961-cfe8e63d5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AB2EE-6F0A-4C93-AE3D-E9349F75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54e53-c38e-4954-be89-47ddf46b3913"/>
    <ds:schemaRef ds:uri="464a1491-61f0-49ae-a961-cfe8e63d5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F061D-8393-419B-A9CE-60472300BCE7}">
  <ds:schemaRefs>
    <ds:schemaRef ds:uri="http://schemas.microsoft.com/office/2006/metadata/properties"/>
    <ds:schemaRef ds:uri="97554e53-c38e-4954-be89-47ddf46b391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64a1491-61f0-49ae-a961-cfe8e63d5213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CE72B7-AF59-42F5-910C-391ACB1E6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Grezlova Renata</dc:creator>
  <cp:keywords/>
  <dc:description/>
  <cp:lastModifiedBy>Grezlova Renata</cp:lastModifiedBy>
  <cp:revision>8</cp:revision>
  <dcterms:created xsi:type="dcterms:W3CDTF">2021-08-25T07:24:00Z</dcterms:created>
  <dcterms:modified xsi:type="dcterms:W3CDTF">2021-08-31T06:32:00Z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0x010100335CB1996FD2AA4480C72849EFB702EE</vt:lpwstr>
  </property>
</Properties>
</file>